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FA8C" w14:textId="3BB707FE" w:rsidR="0034698B" w:rsidRDefault="001E0762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21393335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77BA77BB" wp14:editId="24C47451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69EDCAE8" w:rsidR="00C04EAA" w:rsidRPr="00D55BFC" w:rsidRDefault="008B580C" w:rsidP="00004B53">
      <w:pPr>
        <w:pStyle w:val="ac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1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C5716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237A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202</w:t>
      </w:r>
      <w:r w:rsidR="007557B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6</w:t>
      </w:r>
      <w:r w:rsidR="000237A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년 조직 개편 시행</w:t>
      </w:r>
    </w:p>
    <w:bookmarkEnd w:id="1"/>
    <w:p w14:paraId="6A256415" w14:textId="7456ABFD" w:rsidR="001104F8" w:rsidRPr="00371FF5" w:rsidRDefault="001104F8" w:rsidP="001104F8">
      <w:pPr>
        <w:pStyle w:val="ac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71FF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371FF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1E2EB0" w:rsidRPr="00371FF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MNO</w:t>
      </w:r>
      <w:r w:rsidR="001E076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· </w:t>
      </w:r>
      <w:r w:rsidR="001E2EB0" w:rsidRPr="00371FF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AI 양대 CIC 체제 도입</w:t>
      </w:r>
      <w:r w:rsidR="00371FF5" w:rsidRPr="00371FF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r w:rsidR="00371FF5" w:rsidRPr="00371FF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371FF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사업</w:t>
      </w:r>
      <w:r w:rsidR="00371FF5" w:rsidRPr="00371FF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별 기능과 역량 통합해 </w:t>
      </w:r>
      <w:r w:rsidR="007557B3" w:rsidRPr="00371FF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전문성과 </w:t>
      </w:r>
      <w:r w:rsidR="001E2EB0" w:rsidRPr="00371FF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효율성</w:t>
      </w:r>
      <w:r w:rsidRPr="00371FF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강화</w:t>
      </w:r>
    </w:p>
    <w:p w14:paraId="7253D73B" w14:textId="4B4EC16B" w:rsidR="00811ECB" w:rsidRDefault="00371FF5" w:rsidP="00811ECB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 MNO CIC는 고객 신뢰회복 최우선</w:t>
      </w:r>
      <w:r w:rsidR="006E57D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과제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로 관련 기능과 역량 </w:t>
      </w:r>
      <w:r w:rsidR="006E57D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결집에 초점</w:t>
      </w:r>
    </w:p>
    <w:p w14:paraId="0310251E" w14:textId="41B24C2B" w:rsidR="00371FF5" w:rsidRDefault="00371FF5" w:rsidP="00811ECB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 AI CIC는 실질적 사업 성과 창출 위한 핵심사업</w:t>
      </w:r>
      <w:r w:rsidR="006E57D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과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기술 중심으로 </w:t>
      </w:r>
      <w:r w:rsidR="006E57D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정예화</w:t>
      </w:r>
    </w:p>
    <w:p w14:paraId="13098503" w14:textId="37E99466" w:rsidR="00371FF5" w:rsidRPr="00371FF5" w:rsidRDefault="00371FF5" w:rsidP="00811ECB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MNO와 AI 각 사업특성</w:t>
      </w:r>
      <w:r w:rsidR="006E57D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따른 최적</w:t>
      </w:r>
      <w:r w:rsidR="006E57D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의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업무 방식과 의사결정 체계 갖출 것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6EED19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E2E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E076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E076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1E076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보도참고자료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3F469370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</w:t>
      </w:r>
      <w:r w:rsidR="00F32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F32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557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082C37" w:rsidRPr="00082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1E2E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신뢰</w:t>
      </w:r>
      <w:r w:rsidR="001E0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E2E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회복과 AI사업의 </w:t>
      </w:r>
      <w:r w:rsidR="00371F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실질적</w:t>
      </w:r>
      <w:r w:rsidR="001E2E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성과 창출을 위</w:t>
      </w:r>
      <w:r w:rsidR="00245A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1E07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45A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MNO</w:t>
      </w:r>
      <w:r w:rsidR="00A513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(통신)</w:t>
      </w:r>
      <w:r w:rsidR="001E07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45A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1E07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45A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1E07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45A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양대 CIC</w:t>
      </w:r>
      <w:r w:rsidR="00371F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(사내회사)</w:t>
      </w:r>
      <w:r w:rsidR="00A513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45A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체제를 중심으로 </w:t>
      </w:r>
      <w:r w:rsidR="00082C37" w:rsidRPr="00082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조직개편 및 임원</w:t>
      </w:r>
      <w:r w:rsidR="006E5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82C37" w:rsidRPr="00082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인사를 </w:t>
      </w:r>
      <w:r w:rsidR="007E5C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13</w:t>
      </w:r>
      <w:r w:rsidR="00082C37" w:rsidRPr="00082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단행했다.</w:t>
      </w:r>
    </w:p>
    <w:p w14:paraId="12E16978" w14:textId="013BC85B" w:rsidR="00132B41" w:rsidRPr="006E57D2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CBA2" w14:textId="119300D7" w:rsidR="00132B41" w:rsidRDefault="007E5C0A" w:rsidP="00C527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="009465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정재헌</w:t>
      </w:r>
      <w:r w:rsidR="00082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</w:t>
      </w:r>
      <w:r w:rsidR="00082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EO</w:t>
      </w:r>
      <w:r w:rsidR="00082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9465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82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245A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CIC 체제는 MNO와 AI 각 사업</w:t>
      </w:r>
      <w:r w:rsidR="006E5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45A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특성에 맞춘 최적화된 업무 방식과 의사결정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체계를</w:t>
      </w:r>
      <w:r w:rsidR="00245A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갖추기 위한 선택</w:t>
      </w:r>
      <w:r w:rsidR="00245A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513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245A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라며, </w:t>
      </w:r>
      <w:r w:rsidR="00245A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245A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바탕으로 MNO 사업의 고객 신뢰 회복</w:t>
      </w:r>
      <w:r w:rsidR="00A513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245AD4" w:rsidRPr="00082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</w:t>
      </w:r>
      <w:r w:rsidR="00245A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</w:t>
      </w:r>
      <w:r w:rsidR="00A513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245AD4" w:rsidRPr="00082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513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실질적 </w:t>
      </w:r>
      <w:r w:rsidR="00245A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 창출을 이뤄내겠다</w:t>
      </w:r>
      <w:r w:rsidR="00245A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245A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517C94B4" w14:textId="33619A27" w:rsidR="00082C37" w:rsidRDefault="00082C3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639F10" w14:textId="240DAECF" w:rsidR="00082C37" w:rsidRDefault="00082C37" w:rsidP="00245A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E509E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■</w:t>
      </w:r>
      <w:r w:rsidR="00C527D1" w:rsidRPr="00E509E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245AD4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본원적 경쟁력 강화로 고객 신뢰 회복(MNO</w:t>
      </w:r>
      <w:r w:rsidR="005F514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CIC</w:t>
      </w:r>
      <w:r w:rsidR="00245AD4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), 유연하고 속도감 있는 사업추진으로 </w:t>
      </w:r>
      <w:r w:rsidR="001E076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실질적</w:t>
      </w:r>
      <w:r w:rsidR="00245AD4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성과 창출(AI</w:t>
      </w:r>
      <w:r w:rsidR="005F514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CIC</w:t>
      </w:r>
      <w:r w:rsidR="00245AD4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)</w:t>
      </w:r>
    </w:p>
    <w:p w14:paraId="7A6DBECE" w14:textId="65D31394" w:rsidR="00371FF5" w:rsidRPr="00E509E0" w:rsidRDefault="00371FF5" w:rsidP="00245A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7C7FA8" w14:textId="1F26CA76" w:rsidR="00082C37" w:rsidRDefault="00371FF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MNO CIC(</w:t>
      </w:r>
      <w:r w:rsidR="006E5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한명진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CIC장)는</w:t>
      </w:r>
      <w:r w:rsidR="005977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신뢰 회복을 최우선 </w:t>
      </w:r>
      <w:r w:rsidR="005977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과제로</w:t>
      </w:r>
      <w:r w:rsidR="006E5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본원적 경쟁력 강화에 방점을 두고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 기능과 역량 통합에 나선다</w:t>
      </w:r>
    </w:p>
    <w:p w14:paraId="386DC54D" w14:textId="77777777" w:rsidR="00371FF5" w:rsidRPr="005977E0" w:rsidRDefault="00371FF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9C2C71" w14:textId="45364677" w:rsidR="007D7728" w:rsidRDefault="00371FF5" w:rsidP="007D77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E076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마케팅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상품/서비스와 영업 중심으로 재편</w:t>
      </w:r>
      <w:r w:rsidR="006E5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통신사업 경쟁력을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높이</w:t>
      </w:r>
      <w:r w:rsidR="007D77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E076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엔터프라이즈</w:t>
      </w:r>
      <w:r w:rsidR="006E5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(B2B) 사업은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지원 조직을 전진 배치해 상품</w:t>
      </w:r>
      <w:r w:rsidR="006E5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 경쟁력</w:t>
      </w:r>
      <w:r w:rsidR="0093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강화를 모색한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6E5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6E57D2" w:rsidRPr="001E076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네트워크</w:t>
      </w:r>
      <w:r w:rsidR="006E5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인프라(Infra) 영역의 AT/DT 실행력을 제고하는 조직으로 </w:t>
      </w:r>
      <w:r w:rsidR="0093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구성하는 한편</w:t>
      </w:r>
      <w:r w:rsidR="006E5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MN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</w:t>
      </w:r>
      <w:r w:rsidR="006E5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AT/DT를 가속화</w:t>
      </w:r>
      <w:r w:rsidR="0093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기존 사업과 유기적인 연계성을 꾀하는 등</w:t>
      </w:r>
      <w:r w:rsidR="006E5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</w:t>
      </w:r>
      <w:r w:rsidR="007D77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원적 경쟁력 강화</w:t>
      </w:r>
      <w:r w:rsidR="001E0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(O/I)</w:t>
      </w:r>
      <w:r w:rsidR="0093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박차를 가한다는</w:t>
      </w:r>
      <w:r w:rsidR="001E0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방침이다.</w:t>
      </w:r>
    </w:p>
    <w:p w14:paraId="6532630B" w14:textId="77777777" w:rsidR="00371FF5" w:rsidRPr="0093438B" w:rsidRDefault="00371FF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61F1A2" w14:textId="2BF54E75" w:rsidR="007D7728" w:rsidRPr="00501115" w:rsidRDefault="00245AD4" w:rsidP="005011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9월 출범한 AI CIC</w:t>
      </w:r>
      <w:r w:rsidR="007D77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93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정석근</w:t>
      </w:r>
      <w:proofErr w:type="spellEnd"/>
      <w:r w:rsidR="0093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유경상 </w:t>
      </w:r>
      <w:r w:rsidR="007D77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CIC장)는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공동 CIC</w:t>
      </w:r>
      <w:r w:rsidR="000323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장을 중심으로</w:t>
      </w:r>
      <w:r w:rsidRPr="00245A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7D772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실질적 </w:t>
      </w:r>
      <w:r w:rsidR="007D772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>사업 성과를 창출할 수 있도록 핵심</w:t>
      </w:r>
      <w:r w:rsidR="007E5C0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D772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사업과 기술 중심</w:t>
      </w:r>
      <w:r w:rsidR="007E5C0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의 </w:t>
      </w:r>
      <w:r w:rsidR="007D772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역량 결집</w:t>
      </w:r>
      <w:r w:rsidR="007E5C0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 나선다</w:t>
      </w:r>
      <w:r w:rsidR="007D772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5011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특히 AI CIC 내 팀 단위 조직은 수시로 이합집산(離合集散)이 가능한 프로젝트 형태로 구성해 빠른 시장환경 변화에 민첩하게 대응할 수 있는 유연성을 갖출 계획이다.</w:t>
      </w:r>
    </w:p>
    <w:p w14:paraId="2CF46697" w14:textId="77777777" w:rsidR="007D7728" w:rsidRDefault="007D772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C0BF7DF" w14:textId="52770B3D" w:rsidR="007D7728" w:rsidRDefault="0093438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사업 영역은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사업을 중심으로 한</w:t>
      </w:r>
      <w:r w:rsidR="007D772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D7728" w:rsidRPr="001E076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B2C AI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인더스트리얼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AI, 데이터플랫폼, AI 클라우드, 피지컬 AI 등의 사업을 추진하는</w:t>
      </w:r>
      <w:r w:rsidR="007D772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D7728" w:rsidRPr="001E076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B2B AI</w:t>
      </w:r>
      <w:r w:rsidR="007D772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메시징 사업과 인증 및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페이먼트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사업을 담당하는</w:t>
      </w:r>
      <w:r w:rsidR="007D772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7D7728" w:rsidRPr="001E076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디지털플랫폼사업</w:t>
      </w:r>
      <w:proofErr w:type="spellEnd"/>
      <w:r w:rsidR="007D772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데이터센터 사업을 총괄하는</w:t>
      </w:r>
      <w:r w:rsidR="007D772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D7728" w:rsidRPr="001E076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AI DC</w:t>
      </w:r>
      <w:r w:rsidR="007D772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으로 재편해</w:t>
      </w:r>
      <w:r w:rsidR="007D772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E5C0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실질적인 AI </w:t>
      </w:r>
      <w:r w:rsidR="007D772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사업 성과 창출을 가속화한다</w:t>
      </w:r>
      <w:r w:rsidR="007E5C0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40003677" w14:textId="77777777" w:rsidR="007D7728" w:rsidRDefault="007D772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753E4E6" w14:textId="74320B07" w:rsidR="007D7728" w:rsidRDefault="007D772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기술 영역은</w:t>
      </w:r>
      <w:r w:rsidR="0093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플랫폼과 서비스 등의 개발을 담당하는 </w:t>
      </w:r>
      <w:r w:rsidRPr="001E076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플랫폼</w:t>
      </w:r>
      <w:r w:rsidR="0093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과</w:t>
      </w:r>
      <w:r w:rsidR="005011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파운데이션 모델 등을 개발하는 </w:t>
      </w:r>
      <w:r w:rsidRPr="001E076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AI 모델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중심으로 </w:t>
      </w:r>
      <w:r w:rsidR="005011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개편해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 기술 경쟁력 확보</w:t>
      </w:r>
      <w:r w:rsidR="005011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</w:t>
      </w:r>
      <w:r w:rsidR="007E5C0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011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실질적인 </w:t>
      </w:r>
      <w:r w:rsidR="007E5C0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사업 지원에 나선다.</w:t>
      </w:r>
    </w:p>
    <w:p w14:paraId="5C6DB592" w14:textId="77777777" w:rsidR="00124513" w:rsidRPr="007E5C0A" w:rsidRDefault="0012451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76925A6" w14:textId="2166C957" w:rsidR="00FA49CB" w:rsidRDefault="005F5146" w:rsidP="005F51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양대 CIC를 지원하는 스태프 조직은 현업을 밀착 지원하</w:t>
      </w:r>
      <w:r w:rsidR="00EC443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전문가 조직으로 </w:t>
      </w:r>
      <w:r w:rsidR="001E076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개편</w:t>
      </w:r>
      <w:r w:rsidR="007E5C0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된다.</w:t>
      </w:r>
      <w:r w:rsidR="005011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</w:p>
    <w:p w14:paraId="01FC512E" w14:textId="77777777" w:rsidR="00FA49CB" w:rsidRDefault="00FA49CB" w:rsidP="005F51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7C9AD5F" w14:textId="23D0F570" w:rsidR="005F5146" w:rsidRPr="00A51334" w:rsidRDefault="003D317C" w:rsidP="005F51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E076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통합보안센터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조직과 인력을 지속 확충해 보안 역량 강화를 주도하고, CR(대외협력)과 PR 기능을 통합한 </w:t>
      </w:r>
      <w:r w:rsidRPr="001E076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Com</w:t>
      </w:r>
      <w:r w:rsidR="005977E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m</w:t>
      </w:r>
      <w:r w:rsidRPr="001E076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센터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를 신설한다. 이와 함께 </w:t>
      </w:r>
      <w:r w:rsidR="005011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주요 경영진의 의사결정 지원을 강화하기 위해 </w:t>
      </w:r>
      <w:r w:rsidR="005F5146" w:rsidRPr="001E076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GC(General Counsel)센터</w:t>
      </w:r>
      <w:r w:rsidR="005F5146">
        <w:rPr>
          <w:rFonts w:asciiTheme="majorHAnsi" w:eastAsiaTheme="majorHAnsi" w:hAnsiTheme="majorHAnsi" w:cs="Arial"/>
          <w:sz w:val="24"/>
          <w:szCs w:val="24"/>
          <w:lang w:eastAsia="ko-KR"/>
        </w:rPr>
        <w:t>를</w:t>
      </w:r>
      <w:r w:rsidR="005F51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신설</w:t>
      </w:r>
      <w:r w:rsidR="005011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하고,</w:t>
      </w:r>
      <w:r w:rsidR="00FA49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A49CB" w:rsidRPr="001E076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Corporate센터(CFO)</w:t>
      </w:r>
      <w:r w:rsidR="00FA49C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는 </w:t>
      </w:r>
      <w:r w:rsidR="00FA49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기존</w:t>
      </w:r>
      <w:r w:rsidR="005011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CFO 역할에 전략 기능</w:t>
      </w:r>
      <w:r w:rsidR="00FA49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5011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통</w:t>
      </w:r>
      <w:r w:rsidR="00FA49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합한다.</w:t>
      </w:r>
    </w:p>
    <w:p w14:paraId="1B502073" w14:textId="77777777" w:rsidR="005F5146" w:rsidRDefault="005F5146" w:rsidP="005F51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6B0C258" w14:textId="0863D608" w:rsidR="00A51334" w:rsidRPr="00596EE0" w:rsidRDefault="00C527D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b/>
          <w:spacing w:val="-20"/>
          <w:sz w:val="24"/>
          <w:szCs w:val="24"/>
          <w:lang w:eastAsia="ko-KR" w:bidi="ar-SA"/>
        </w:rPr>
      </w:pPr>
      <w:r w:rsidRPr="00596EE0">
        <w:rPr>
          <w:rFonts w:asciiTheme="majorHAnsi" w:eastAsiaTheme="majorHAnsi" w:hAnsiTheme="majorHAnsi" w:cs="Arial" w:hint="eastAsia"/>
          <w:b/>
          <w:spacing w:val="-20"/>
          <w:sz w:val="24"/>
          <w:szCs w:val="24"/>
          <w:lang w:eastAsia="ko-KR" w:bidi="ar-SA"/>
        </w:rPr>
        <w:t>■</w:t>
      </w:r>
      <w:r w:rsidR="000001B3" w:rsidRPr="00596EE0">
        <w:rPr>
          <w:rFonts w:asciiTheme="majorHAnsi" w:eastAsiaTheme="majorHAnsi" w:hAnsiTheme="majorHAnsi" w:cs="Arial" w:hint="eastAsia"/>
          <w:b/>
          <w:spacing w:val="-20"/>
          <w:sz w:val="24"/>
          <w:szCs w:val="24"/>
          <w:lang w:eastAsia="ko-KR" w:bidi="ar-SA"/>
        </w:rPr>
        <w:t xml:space="preserve"> </w:t>
      </w:r>
      <w:r w:rsidR="003D317C" w:rsidRPr="00596EE0">
        <w:rPr>
          <w:rFonts w:asciiTheme="majorHAnsi" w:eastAsiaTheme="majorHAnsi" w:hAnsiTheme="majorHAnsi" w:cs="Arial" w:hint="eastAsia"/>
          <w:b/>
          <w:spacing w:val="-20"/>
          <w:sz w:val="24"/>
          <w:szCs w:val="24"/>
          <w:lang w:eastAsia="ko-KR" w:bidi="ar-SA"/>
        </w:rPr>
        <w:t xml:space="preserve">임원 인사는 </w:t>
      </w:r>
      <w:r w:rsidR="003D317C" w:rsidRPr="00596EE0">
        <w:rPr>
          <w:rFonts w:asciiTheme="majorHAnsi" w:eastAsiaTheme="majorHAnsi" w:hAnsiTheme="majorHAnsi" w:cs="Arial"/>
          <w:b/>
          <w:spacing w:val="-20"/>
          <w:sz w:val="24"/>
          <w:szCs w:val="24"/>
          <w:lang w:eastAsia="ko-KR" w:bidi="ar-SA"/>
        </w:rPr>
        <w:t>‘</w:t>
      </w:r>
      <w:r w:rsidR="003D317C" w:rsidRPr="00596EE0">
        <w:rPr>
          <w:rFonts w:asciiTheme="majorHAnsi" w:eastAsiaTheme="majorHAnsi" w:hAnsiTheme="majorHAnsi" w:cs="Arial" w:hint="eastAsia"/>
          <w:b/>
          <w:spacing w:val="-20"/>
          <w:sz w:val="24"/>
          <w:szCs w:val="24"/>
          <w:lang w:eastAsia="ko-KR" w:bidi="ar-SA"/>
        </w:rPr>
        <w:t>책임 경영</w:t>
      </w:r>
      <w:r w:rsidR="003D317C" w:rsidRPr="00596EE0">
        <w:rPr>
          <w:rFonts w:asciiTheme="majorHAnsi" w:eastAsiaTheme="majorHAnsi" w:hAnsiTheme="majorHAnsi" w:cs="Arial"/>
          <w:b/>
          <w:spacing w:val="-20"/>
          <w:sz w:val="24"/>
          <w:szCs w:val="24"/>
          <w:lang w:eastAsia="ko-KR" w:bidi="ar-SA"/>
        </w:rPr>
        <w:t>’</w:t>
      </w:r>
      <w:r w:rsidR="00FA49CB" w:rsidRPr="00596EE0">
        <w:rPr>
          <w:rFonts w:asciiTheme="majorHAnsi" w:eastAsiaTheme="majorHAnsi" w:hAnsiTheme="majorHAnsi" w:cs="Arial" w:hint="eastAsia"/>
          <w:b/>
          <w:spacing w:val="-20"/>
          <w:sz w:val="24"/>
          <w:szCs w:val="24"/>
          <w:lang w:eastAsia="ko-KR" w:bidi="ar-SA"/>
        </w:rPr>
        <w:t xml:space="preserve"> </w:t>
      </w:r>
      <w:r w:rsidR="003D317C" w:rsidRPr="00596EE0">
        <w:rPr>
          <w:rFonts w:asciiTheme="majorHAnsi" w:eastAsiaTheme="majorHAnsi" w:hAnsiTheme="majorHAnsi" w:cs="Arial" w:hint="eastAsia"/>
          <w:b/>
          <w:spacing w:val="-20"/>
          <w:sz w:val="24"/>
          <w:szCs w:val="24"/>
          <w:lang w:eastAsia="ko-KR" w:bidi="ar-SA"/>
        </w:rPr>
        <w:t>위한 전면적인 리더십 변화에 초점</w:t>
      </w:r>
      <w:r w:rsidR="00596EE0" w:rsidRPr="00596EE0">
        <w:rPr>
          <w:rFonts w:asciiTheme="majorHAnsi" w:eastAsiaTheme="majorHAnsi" w:hAnsiTheme="majorHAnsi" w:cs="Arial"/>
          <w:b/>
          <w:spacing w:val="-20"/>
          <w:sz w:val="24"/>
          <w:szCs w:val="24"/>
          <w:lang w:eastAsia="ko-KR" w:bidi="ar-SA"/>
        </w:rPr>
        <w:t>…</w:t>
      </w:r>
      <w:r w:rsidR="00596EE0" w:rsidRPr="00596EE0">
        <w:rPr>
          <w:rFonts w:asciiTheme="majorHAnsi" w:eastAsiaTheme="majorHAnsi" w:hAnsiTheme="majorHAnsi" w:cs="Arial" w:hint="eastAsia"/>
          <w:b/>
          <w:spacing w:val="-20"/>
          <w:sz w:val="24"/>
          <w:szCs w:val="24"/>
          <w:lang w:eastAsia="ko-KR" w:bidi="ar-SA"/>
        </w:rPr>
        <w:t xml:space="preserve"> 임원</w:t>
      </w:r>
      <w:r w:rsidR="00596EE0">
        <w:rPr>
          <w:rFonts w:asciiTheme="majorHAnsi" w:eastAsiaTheme="majorHAnsi" w:hAnsiTheme="majorHAnsi" w:cs="Arial" w:hint="eastAsia"/>
          <w:b/>
          <w:spacing w:val="-20"/>
          <w:sz w:val="24"/>
          <w:szCs w:val="24"/>
          <w:lang w:eastAsia="ko-KR" w:bidi="ar-SA"/>
        </w:rPr>
        <w:t xml:space="preserve"> </w:t>
      </w:r>
      <w:r w:rsidR="00596EE0" w:rsidRPr="00596EE0">
        <w:rPr>
          <w:rFonts w:asciiTheme="majorHAnsi" w:eastAsiaTheme="majorHAnsi" w:hAnsiTheme="majorHAnsi" w:cs="Arial" w:hint="eastAsia"/>
          <w:b/>
          <w:spacing w:val="-20"/>
          <w:sz w:val="24"/>
          <w:szCs w:val="24"/>
          <w:lang w:eastAsia="ko-KR" w:bidi="ar-SA"/>
        </w:rPr>
        <w:t xml:space="preserve">규모 </w:t>
      </w:r>
      <w:r w:rsidR="00596EE0" w:rsidRPr="00596EE0">
        <w:rPr>
          <w:rFonts w:asciiTheme="majorHAnsi" w:eastAsiaTheme="majorHAnsi" w:hAnsiTheme="majorHAnsi" w:cs="Arial"/>
          <w:b/>
          <w:spacing w:val="-20"/>
          <w:sz w:val="24"/>
          <w:szCs w:val="24"/>
          <w:lang w:eastAsia="ko-KR" w:bidi="ar-SA"/>
        </w:rPr>
        <w:t>‘</w:t>
      </w:r>
      <w:proofErr w:type="spellStart"/>
      <w:r w:rsidR="00596EE0" w:rsidRPr="00596EE0">
        <w:rPr>
          <w:rFonts w:asciiTheme="majorHAnsi" w:eastAsiaTheme="majorHAnsi" w:hAnsiTheme="majorHAnsi" w:cs="Arial" w:hint="eastAsia"/>
          <w:b/>
          <w:spacing w:val="-20"/>
          <w:sz w:val="24"/>
          <w:szCs w:val="24"/>
          <w:lang w:eastAsia="ko-KR" w:bidi="ar-SA"/>
        </w:rPr>
        <w:t>강소화</w:t>
      </w:r>
      <w:proofErr w:type="spellEnd"/>
      <w:r w:rsidR="00596EE0" w:rsidRPr="00596EE0">
        <w:rPr>
          <w:rFonts w:asciiTheme="majorHAnsi" w:eastAsiaTheme="majorHAnsi" w:hAnsiTheme="majorHAnsi" w:cs="Arial" w:hint="eastAsia"/>
          <w:b/>
          <w:spacing w:val="-20"/>
          <w:sz w:val="24"/>
          <w:szCs w:val="24"/>
          <w:lang w:eastAsia="ko-KR" w:bidi="ar-SA"/>
        </w:rPr>
        <w:t>(强少化)</w:t>
      </w:r>
      <w:r w:rsidR="00596EE0" w:rsidRPr="00596EE0">
        <w:rPr>
          <w:rFonts w:asciiTheme="majorHAnsi" w:eastAsiaTheme="majorHAnsi" w:hAnsiTheme="majorHAnsi" w:cs="Arial"/>
          <w:b/>
          <w:spacing w:val="-20"/>
          <w:sz w:val="24"/>
          <w:szCs w:val="24"/>
          <w:lang w:eastAsia="ko-KR" w:bidi="ar-SA"/>
        </w:rPr>
        <w:t>’</w:t>
      </w:r>
    </w:p>
    <w:p w14:paraId="2FBEC133" w14:textId="44069346" w:rsidR="000001B3" w:rsidRPr="00596EE0" w:rsidRDefault="000001B3" w:rsidP="000001B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DEFDF5" w14:textId="3E0DA40E" w:rsidR="007A6418" w:rsidRDefault="000001B3" w:rsidP="000001B3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05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A51334" w:rsidRPr="00605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Pr="00605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317C" w:rsidRPr="00605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2026년 임원 인사 방향을</w:t>
      </w:r>
      <w:r w:rsidR="003D317C" w:rsidRPr="006053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D317C" w:rsidRPr="00605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책임 경영을 위한 리더십 변화에 초점을 뒀다. 양대 CIC 체제에서 실질적인 </w:t>
      </w:r>
      <w:r w:rsidR="0060532B" w:rsidRPr="00605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 </w:t>
      </w:r>
      <w:r w:rsidR="003D317C" w:rsidRPr="00605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성과와 회사의 성장을 </w:t>
      </w:r>
      <w:r w:rsidR="0060532B" w:rsidRPr="00605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모색하기 위해 </w:t>
      </w:r>
      <w:r w:rsidR="003D317C" w:rsidRPr="00605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실행력과 전문성을 두루 갖춘 인재 </w:t>
      </w:r>
      <w:r w:rsidR="0060532B" w:rsidRPr="00605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발탁이라는 기준</w:t>
      </w:r>
      <w:r w:rsidR="004C3E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따라 임원</w:t>
      </w:r>
      <w:r w:rsidR="007A64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4C3E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A64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선임했다는 설명이다.</w:t>
      </w:r>
    </w:p>
    <w:p w14:paraId="4E880A4C" w14:textId="77777777" w:rsidR="007A6418" w:rsidRPr="007A6418" w:rsidRDefault="007A6418" w:rsidP="000001B3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6B385A" w14:textId="118785F0" w:rsidR="00FB56DA" w:rsidRPr="00FB56DA" w:rsidRDefault="007A6418" w:rsidP="007A641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임원의 실질적 책임과 역할 강화를 위해 </w:t>
      </w:r>
      <w:r w:rsidR="0060532B" w:rsidRPr="00605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임원</w:t>
      </w:r>
      <w:r w:rsidR="00FB56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규모를 </w:t>
      </w:r>
      <w:proofErr w:type="spellStart"/>
      <w:r w:rsidR="00FB56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강소화</w:t>
      </w:r>
      <w:proofErr w:type="spellEnd"/>
      <w:r w:rsidR="00FB56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(强少化)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하고, </w:t>
      </w:r>
      <w:r w:rsidR="00FB56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경영 환경 및 전략 방향에 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른</w:t>
      </w:r>
      <w:r w:rsidR="00FB56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수시 인사를 통해 전사적인 조직 유연성도 높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인다는</w:t>
      </w:r>
      <w:r w:rsidR="00FB56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 </w:t>
      </w:r>
    </w:p>
    <w:p w14:paraId="4B4CC4C9" w14:textId="50D3AABF" w:rsidR="000001B3" w:rsidRPr="0060532B" w:rsidRDefault="000001B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4A31EF" w14:textId="668B1FC7" w:rsidR="000001B3" w:rsidRPr="000001B3" w:rsidRDefault="001533FB" w:rsidP="000001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05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조직</w:t>
      </w:r>
      <w:r w:rsidR="00A51334" w:rsidRPr="00605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05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개편과 임원</w:t>
      </w:r>
      <w:r w:rsidR="00A51334" w:rsidRPr="00605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05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인사를 통해</w:t>
      </w:r>
      <w:r w:rsidR="000001B3" w:rsidRPr="00605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001B3" w:rsidRPr="006053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0001B3" w:rsidRPr="00605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60532B" w:rsidRPr="00605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영역에서의 </w:t>
      </w:r>
      <w:r w:rsidR="00A51334" w:rsidRPr="00605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신뢰 회복과 AI 사업의 실질적 성과 창출</w:t>
      </w:r>
      <w:r w:rsidR="0060532B" w:rsidRPr="00605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A51334" w:rsidRPr="00605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가속화</w:t>
      </w:r>
      <w:r w:rsidR="0060532B" w:rsidRPr="00605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A51334" w:rsidRPr="00605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2ECD5CC0" w14:textId="77777777" w:rsidR="0060532B" w:rsidRPr="0060532B" w:rsidRDefault="0060532B" w:rsidP="00FA49C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2"/>
    <w:p w14:paraId="7543F5DA" w14:textId="25C31F7A" w:rsidR="00082C37" w:rsidRPr="002165A6" w:rsidRDefault="00082C37" w:rsidP="00A51334">
      <w:pPr>
        <w:widowControl w:val="0"/>
        <w:snapToGrid w:val="0"/>
        <w:spacing w:after="0" w:line="240" w:lineRule="auto"/>
        <w:ind w:rightChars="38" w:right="84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▶ 관련문의 : SK텔레콤 PR</w:t>
      </w:r>
      <w:r w:rsidR="001E2EB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실</w:t>
      </w:r>
    </w:p>
    <w:p w14:paraId="25B8BA92" w14:textId="77777777" w:rsidR="00FA49CB" w:rsidRPr="00FA49CB" w:rsidRDefault="00FA49CB" w:rsidP="00A51334">
      <w:pPr>
        <w:widowControl w:val="0"/>
        <w:snapToGrid w:val="0"/>
        <w:spacing w:after="0" w:line="240" w:lineRule="auto"/>
        <w:ind w:rightChars="38" w:right="84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6E4D9B3F" w14:textId="0D4CB245" w:rsidR="00082C37" w:rsidRPr="000001B3" w:rsidRDefault="00A51334" w:rsidP="00570DBB">
      <w:pPr>
        <w:widowControl w:val="0"/>
        <w:snapToGrid w:val="0"/>
        <w:spacing w:after="0" w:line="240" w:lineRule="auto"/>
        <w:ind w:rightChars="38" w:right="84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※</w:t>
      </w:r>
      <w:r w:rsidR="00082C37"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A343A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신임</w:t>
      </w:r>
      <w:r w:rsidR="00082C37" w:rsidRPr="000001B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임원 (</w:t>
      </w:r>
      <w:r w:rsidR="005527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 w:rsidR="00082C37" w:rsidRPr="000001B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명)</w:t>
      </w:r>
    </w:p>
    <w:p w14:paraId="3249B274" w14:textId="77777777" w:rsidR="00082C37" w:rsidRDefault="00082C37" w:rsidP="00082C37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9B261B2" w14:textId="77777777" w:rsidR="00552731" w:rsidRPr="00520461" w:rsidRDefault="00552731" w:rsidP="00552731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5204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◎</w:t>
      </w:r>
      <w:r w:rsidRPr="0052046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김석원 MNO CIC </w:t>
      </w:r>
      <w:proofErr w:type="spellStart"/>
      <w:r w:rsidRPr="0052046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Product&amp;Brand</w:t>
      </w:r>
      <w:proofErr w:type="spellEnd"/>
      <w:r w:rsidRPr="0052046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본부 Brand담당</w:t>
      </w:r>
    </w:p>
    <w:p w14:paraId="1DACEAF6" w14:textId="77777777" w:rsidR="00552731" w:rsidRPr="00520461" w:rsidRDefault="00552731" w:rsidP="00552731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5204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◎</w:t>
      </w:r>
      <w:r w:rsidRPr="0052046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proofErr w:type="spellStart"/>
      <w:r w:rsidRPr="0052046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김우람</w:t>
      </w:r>
      <w:proofErr w:type="spellEnd"/>
      <w:r w:rsidRPr="0052046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520461">
        <w:rPr>
          <w:rFonts w:ascii="맑은 고딕" w:hAnsi="맑은 고딕" w:cs="Arial" w:hint="eastAsia"/>
          <w:bCs/>
          <w:sz w:val="24"/>
          <w:szCs w:val="24"/>
          <w:lang w:eastAsia="ko-KR"/>
        </w:rPr>
        <w:t>Comm센터 대외지원실장</w:t>
      </w:r>
    </w:p>
    <w:p w14:paraId="641CAE3E" w14:textId="77777777" w:rsidR="00552731" w:rsidRPr="00520461" w:rsidRDefault="00552731" w:rsidP="00552731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5204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◎</w:t>
      </w:r>
      <w:r w:rsidRPr="0052046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김태희 Corporate센터(CFO) 주주가치혁신실장</w:t>
      </w:r>
    </w:p>
    <w:p w14:paraId="3630925E" w14:textId="77777777" w:rsidR="00552731" w:rsidRPr="00520461" w:rsidRDefault="00552731" w:rsidP="00552731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5204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◎</w:t>
      </w:r>
      <w:r w:rsidRPr="0052046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신상민 </w:t>
      </w:r>
      <w:r w:rsidRPr="00520461">
        <w:rPr>
          <w:rFonts w:ascii="맑은 고딕" w:hAnsi="맑은 고딕" w:cs="Arial" w:hint="eastAsia"/>
          <w:bCs/>
          <w:sz w:val="24"/>
          <w:szCs w:val="24"/>
          <w:lang w:eastAsia="ko-KR"/>
        </w:rPr>
        <w:t>Comm센터 정책개발실장</w:t>
      </w:r>
    </w:p>
    <w:p w14:paraId="7E3A6FC0" w14:textId="77777777" w:rsidR="00552731" w:rsidRPr="00520461" w:rsidRDefault="00552731" w:rsidP="00552731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5204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◎</w:t>
      </w:r>
      <w:r w:rsidRPr="0052046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proofErr w:type="spellStart"/>
      <w:r w:rsidRPr="0052046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안홍범</w:t>
      </w:r>
      <w:proofErr w:type="spellEnd"/>
      <w:r w:rsidRPr="0052046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MNO CIC Network센터 Network AT/DT담당</w:t>
      </w:r>
    </w:p>
    <w:p w14:paraId="3A709CD8" w14:textId="77777777" w:rsidR="00552731" w:rsidRPr="00520461" w:rsidRDefault="00552731" w:rsidP="00552731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5204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◎</w:t>
      </w:r>
      <w:r w:rsidRPr="0052046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이정민 </w:t>
      </w:r>
      <w:r w:rsidRPr="00520461">
        <w:rPr>
          <w:rFonts w:ascii="맑은 고딕" w:hAnsi="맑은 고딕" w:cs="Arial" w:hint="eastAsia"/>
          <w:bCs/>
          <w:sz w:val="24"/>
          <w:szCs w:val="24"/>
          <w:lang w:eastAsia="ko-KR"/>
        </w:rPr>
        <w:t>서비스탑 대표</w:t>
      </w:r>
    </w:p>
    <w:p w14:paraId="53249AFB" w14:textId="0845362C" w:rsidR="00552731" w:rsidRPr="00520461" w:rsidRDefault="00552731" w:rsidP="00552731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5204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◎</w:t>
      </w:r>
      <w:r w:rsidRPr="0052046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proofErr w:type="spellStart"/>
      <w:r w:rsidRPr="0052046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최종복</w:t>
      </w:r>
      <w:proofErr w:type="spellEnd"/>
      <w:r w:rsidRPr="0052046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520461">
        <w:rPr>
          <w:rFonts w:ascii="맑은 고딕" w:hAnsi="맑은 고딕" w:cs="Arial" w:hint="eastAsia"/>
          <w:bCs/>
          <w:sz w:val="24"/>
          <w:szCs w:val="24"/>
          <w:lang w:eastAsia="ko-KR"/>
        </w:rPr>
        <w:t>Comm센터 미디어Comm실장</w:t>
      </w:r>
    </w:p>
    <w:p w14:paraId="69EBE379" w14:textId="0B4EC235" w:rsidR="00552731" w:rsidRDefault="00552731" w:rsidP="00E34A0F">
      <w:pPr>
        <w:widowControl w:val="0"/>
        <w:wordWrap w:val="0"/>
        <w:snapToGrid w:val="0"/>
        <w:spacing w:after="240" w:line="240" w:lineRule="auto"/>
        <w:ind w:rightChars="40" w:right="88"/>
        <w:rPr>
          <w:rFonts w:ascii="맑은 고딕" w:hAnsi="맑은 고딕" w:cs="Arial"/>
          <w:bCs/>
          <w:sz w:val="24"/>
          <w:szCs w:val="24"/>
          <w:lang w:eastAsia="ko-KR"/>
        </w:rPr>
      </w:pPr>
      <w:r w:rsidRPr="005204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◎</w:t>
      </w:r>
      <w:r w:rsidRPr="0052046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proofErr w:type="spellStart"/>
      <w:r w:rsidRPr="0052046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최훈원</w:t>
      </w:r>
      <w:proofErr w:type="spellEnd"/>
      <w:r w:rsidRPr="0052046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520461">
        <w:rPr>
          <w:rFonts w:ascii="맑은 고딕" w:hAnsi="맑은 고딕" w:cs="Arial" w:hint="eastAsia"/>
          <w:bCs/>
          <w:sz w:val="24"/>
          <w:szCs w:val="24"/>
          <w:lang w:eastAsia="ko-KR"/>
        </w:rPr>
        <w:t>CSPO 안전보건실장</w:t>
      </w:r>
    </w:p>
    <w:p w14:paraId="1FC27A65" w14:textId="77777777" w:rsidR="00E34A0F" w:rsidRPr="00520461" w:rsidRDefault="00E34A0F" w:rsidP="00E34A0F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5204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◎</w:t>
      </w:r>
      <w:r w:rsidRPr="0052046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proofErr w:type="spellStart"/>
      <w:r w:rsidRPr="0052046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김영범</w:t>
      </w:r>
      <w:proofErr w:type="spellEnd"/>
      <w:r w:rsidRPr="0052046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520461">
        <w:rPr>
          <w:rFonts w:ascii="맑은 고딕" w:hAnsi="맑은 고딕" w:cs="Arial" w:hint="eastAsia"/>
          <w:bCs/>
          <w:sz w:val="24"/>
          <w:szCs w:val="24"/>
          <w:lang w:eastAsia="ko-KR"/>
        </w:rPr>
        <w:t>SKB Corporate센터 PR실장</w:t>
      </w:r>
    </w:p>
    <w:p w14:paraId="20E87D96" w14:textId="248AE4B3" w:rsidR="00E34A0F" w:rsidRPr="00520461" w:rsidRDefault="00E34A0F" w:rsidP="00E34A0F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5204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◎</w:t>
      </w:r>
      <w:r w:rsidRPr="0052046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박상훈 SKB Network센터 Network</w:t>
      </w:r>
      <w:r w:rsidR="00CE2C0D" w:rsidRPr="00CE2C0D">
        <w:rPr>
          <w:rFonts w:ascii="맑은 고딕" w:hAnsi="맑은 고딕" w:cs="Arial" w:hint="eastAsia"/>
          <w:b/>
          <w:sz w:val="24"/>
          <w:szCs w:val="24"/>
          <w:u w:val="single"/>
          <w:lang w:eastAsia="ko-KR" w:bidi="ar-SA"/>
        </w:rPr>
        <w:t>솔루션</w:t>
      </w:r>
      <w:r w:rsidRPr="00CE2C0D">
        <w:rPr>
          <w:rFonts w:ascii="맑은 고딕" w:hAnsi="맑은 고딕" w:cs="Arial" w:hint="eastAsia"/>
          <w:b/>
          <w:sz w:val="24"/>
          <w:szCs w:val="24"/>
          <w:u w:val="single"/>
          <w:lang w:eastAsia="ko-KR" w:bidi="ar-SA"/>
        </w:rPr>
        <w:t>담당</w:t>
      </w:r>
    </w:p>
    <w:p w14:paraId="7F1EB68B" w14:textId="525FAE8C" w:rsidR="00552731" w:rsidRPr="00570DBB" w:rsidRDefault="00E34A0F" w:rsidP="00552731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5204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◎</w:t>
      </w:r>
      <w:r w:rsidRPr="0052046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proofErr w:type="spellStart"/>
      <w:r w:rsidRPr="0052046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신범식</w:t>
      </w:r>
      <w:proofErr w:type="spellEnd"/>
      <w:r w:rsidRPr="0052046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520461">
        <w:rPr>
          <w:rFonts w:ascii="맑은 고딕" w:hAnsi="맑은 고딕" w:cs="Arial" w:hint="eastAsia"/>
          <w:bCs/>
          <w:sz w:val="24"/>
          <w:szCs w:val="24"/>
          <w:lang w:eastAsia="ko-KR"/>
        </w:rPr>
        <w:t>SKB AT/DT센터 AT/DT개발담당</w:t>
      </w:r>
    </w:p>
    <w:p w14:paraId="293265CA" w14:textId="66BF0687" w:rsidR="002911A2" w:rsidRPr="00D40352" w:rsidRDefault="00082C37" w:rsidP="00D40352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2911A2" w:rsidRPr="00D40352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EF2DE" w14:textId="77777777" w:rsidR="00BE12B6" w:rsidRDefault="00BE12B6">
      <w:pPr>
        <w:spacing w:after="0" w:line="240" w:lineRule="auto"/>
      </w:pPr>
      <w:r>
        <w:separator/>
      </w:r>
    </w:p>
  </w:endnote>
  <w:endnote w:type="continuationSeparator" w:id="0">
    <w:p w14:paraId="41970407" w14:textId="77777777" w:rsidR="00BE12B6" w:rsidRDefault="00BE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31E83CB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1E2EB0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      </w:t>
    </w:r>
    <w:r w:rsidR="001E2EB0">
      <w:rPr>
        <w:noProof/>
      </w:rPr>
      <w:drawing>
        <wp:inline distT="0" distB="0" distL="0" distR="0" wp14:anchorId="7EDD8269" wp14:editId="12E0FA3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2EB0">
      <w:rPr>
        <w:rFonts w:ascii="맑은 고딕" w:hAnsi="맑은 고딕" w:hint="eastAsia"/>
        <w:sz w:val="16"/>
        <w:szCs w:val="16"/>
        <w:lang w:eastAsia="ko-KR" w:bidi="ar-SA"/>
      </w:rPr>
      <w:t xml:space="preserve">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5458" w14:textId="77777777" w:rsidR="00BE12B6" w:rsidRDefault="00BE12B6">
      <w:pPr>
        <w:spacing w:after="0" w:line="240" w:lineRule="auto"/>
      </w:pPr>
      <w:r>
        <w:separator/>
      </w:r>
    </w:p>
  </w:footnote>
  <w:footnote w:type="continuationSeparator" w:id="0">
    <w:p w14:paraId="05796CFE" w14:textId="77777777" w:rsidR="00BE12B6" w:rsidRDefault="00BE1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F396543"/>
    <w:multiLevelType w:val="hybridMultilevel"/>
    <w:tmpl w:val="9C20E2D0"/>
    <w:lvl w:ilvl="0" w:tplc="40B6E80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37000C"/>
    <w:multiLevelType w:val="hybridMultilevel"/>
    <w:tmpl w:val="83584D26"/>
    <w:lvl w:ilvl="0" w:tplc="EE0AB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91224579">
    <w:abstractNumId w:val="0"/>
  </w:num>
  <w:num w:numId="2" w16cid:durableId="2043479282">
    <w:abstractNumId w:val="2"/>
  </w:num>
  <w:num w:numId="3" w16cid:durableId="405959707">
    <w:abstractNumId w:val="9"/>
  </w:num>
  <w:num w:numId="4" w16cid:durableId="1117792444">
    <w:abstractNumId w:val="6"/>
  </w:num>
  <w:num w:numId="5" w16cid:durableId="632640465">
    <w:abstractNumId w:val="5"/>
  </w:num>
  <w:num w:numId="6" w16cid:durableId="719136988">
    <w:abstractNumId w:val="8"/>
  </w:num>
  <w:num w:numId="7" w16cid:durableId="202715907">
    <w:abstractNumId w:val="3"/>
  </w:num>
  <w:num w:numId="8" w16cid:durableId="2075426541">
    <w:abstractNumId w:val="7"/>
  </w:num>
  <w:num w:numId="9" w16cid:durableId="38093623">
    <w:abstractNumId w:val="1"/>
  </w:num>
  <w:num w:numId="10" w16cid:durableId="1153375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B3"/>
    <w:rsid w:val="00002BC7"/>
    <w:rsid w:val="00002DF8"/>
    <w:rsid w:val="0000325E"/>
    <w:rsid w:val="00003F88"/>
    <w:rsid w:val="00004B53"/>
    <w:rsid w:val="00006A9C"/>
    <w:rsid w:val="00007027"/>
    <w:rsid w:val="00012585"/>
    <w:rsid w:val="000127BB"/>
    <w:rsid w:val="000128B6"/>
    <w:rsid w:val="00013BFF"/>
    <w:rsid w:val="00017DDD"/>
    <w:rsid w:val="000218A3"/>
    <w:rsid w:val="000237A6"/>
    <w:rsid w:val="0003072F"/>
    <w:rsid w:val="000323A5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116E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2C37"/>
    <w:rsid w:val="000833CF"/>
    <w:rsid w:val="00085C82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719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4F8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513"/>
    <w:rsid w:val="001302D9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3A8"/>
    <w:rsid w:val="00151939"/>
    <w:rsid w:val="00151D95"/>
    <w:rsid w:val="001527DE"/>
    <w:rsid w:val="001533FB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9B9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172C"/>
    <w:rsid w:val="001D2A49"/>
    <w:rsid w:val="001D3DC0"/>
    <w:rsid w:val="001D421F"/>
    <w:rsid w:val="001D4628"/>
    <w:rsid w:val="001D52BB"/>
    <w:rsid w:val="001D5BED"/>
    <w:rsid w:val="001D6934"/>
    <w:rsid w:val="001D77D5"/>
    <w:rsid w:val="001E0762"/>
    <w:rsid w:val="001E1B86"/>
    <w:rsid w:val="001E1CF9"/>
    <w:rsid w:val="001E1FE1"/>
    <w:rsid w:val="001E2EB0"/>
    <w:rsid w:val="001E672D"/>
    <w:rsid w:val="001E6777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FF4"/>
    <w:rsid w:val="002040BD"/>
    <w:rsid w:val="002140C1"/>
    <w:rsid w:val="002156C6"/>
    <w:rsid w:val="0021577C"/>
    <w:rsid w:val="0021733D"/>
    <w:rsid w:val="00217A83"/>
    <w:rsid w:val="00220301"/>
    <w:rsid w:val="00222EB4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4A78"/>
    <w:rsid w:val="00245AD4"/>
    <w:rsid w:val="00245AEA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4FA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87EBF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6A8C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5E62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66F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32DA"/>
    <w:rsid w:val="0036575C"/>
    <w:rsid w:val="003657E6"/>
    <w:rsid w:val="00365AFF"/>
    <w:rsid w:val="00367632"/>
    <w:rsid w:val="00370284"/>
    <w:rsid w:val="00370675"/>
    <w:rsid w:val="00371D08"/>
    <w:rsid w:val="00371FF5"/>
    <w:rsid w:val="00373750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1A51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317C"/>
    <w:rsid w:val="003D61A3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705F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A18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B4F"/>
    <w:rsid w:val="004A4CE8"/>
    <w:rsid w:val="004B3107"/>
    <w:rsid w:val="004B37B6"/>
    <w:rsid w:val="004B601A"/>
    <w:rsid w:val="004C0A4F"/>
    <w:rsid w:val="004C2758"/>
    <w:rsid w:val="004C2A1D"/>
    <w:rsid w:val="004C3B53"/>
    <w:rsid w:val="004C3E78"/>
    <w:rsid w:val="004C701C"/>
    <w:rsid w:val="004D1A7B"/>
    <w:rsid w:val="004D2030"/>
    <w:rsid w:val="004D3B68"/>
    <w:rsid w:val="004D3EA6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1115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0461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2731"/>
    <w:rsid w:val="00553BB4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DBB"/>
    <w:rsid w:val="00572BBB"/>
    <w:rsid w:val="00573D24"/>
    <w:rsid w:val="005751FA"/>
    <w:rsid w:val="00575465"/>
    <w:rsid w:val="005760FF"/>
    <w:rsid w:val="005769E8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6EE0"/>
    <w:rsid w:val="005977E0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5146"/>
    <w:rsid w:val="00600DDA"/>
    <w:rsid w:val="00600FFB"/>
    <w:rsid w:val="0060107B"/>
    <w:rsid w:val="0060340E"/>
    <w:rsid w:val="006048A1"/>
    <w:rsid w:val="0060532B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EB2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3B09"/>
    <w:rsid w:val="0069580C"/>
    <w:rsid w:val="00697BC3"/>
    <w:rsid w:val="006A1907"/>
    <w:rsid w:val="006A1FD3"/>
    <w:rsid w:val="006A21D0"/>
    <w:rsid w:val="006A5527"/>
    <w:rsid w:val="006A5A5C"/>
    <w:rsid w:val="006B07DF"/>
    <w:rsid w:val="006B1CEF"/>
    <w:rsid w:val="006B54C8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521"/>
    <w:rsid w:val="006D4D69"/>
    <w:rsid w:val="006D68CA"/>
    <w:rsid w:val="006E0B68"/>
    <w:rsid w:val="006E3434"/>
    <w:rsid w:val="006E38D5"/>
    <w:rsid w:val="006E3C50"/>
    <w:rsid w:val="006E3E3B"/>
    <w:rsid w:val="006E46FE"/>
    <w:rsid w:val="006E57D2"/>
    <w:rsid w:val="006E7386"/>
    <w:rsid w:val="006E7744"/>
    <w:rsid w:val="006E7786"/>
    <w:rsid w:val="006F080B"/>
    <w:rsid w:val="006F10AB"/>
    <w:rsid w:val="006F24EA"/>
    <w:rsid w:val="006F3193"/>
    <w:rsid w:val="006F52CC"/>
    <w:rsid w:val="006F60B6"/>
    <w:rsid w:val="006F6AAF"/>
    <w:rsid w:val="00702A19"/>
    <w:rsid w:val="00703981"/>
    <w:rsid w:val="007047FF"/>
    <w:rsid w:val="00707C33"/>
    <w:rsid w:val="007112AF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793A"/>
    <w:rsid w:val="007503E8"/>
    <w:rsid w:val="0075103E"/>
    <w:rsid w:val="0075176C"/>
    <w:rsid w:val="00752091"/>
    <w:rsid w:val="00754862"/>
    <w:rsid w:val="0075487A"/>
    <w:rsid w:val="00755414"/>
    <w:rsid w:val="007557B3"/>
    <w:rsid w:val="007579BF"/>
    <w:rsid w:val="00757ECB"/>
    <w:rsid w:val="00761BBF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338"/>
    <w:rsid w:val="007914D9"/>
    <w:rsid w:val="007950E2"/>
    <w:rsid w:val="00795267"/>
    <w:rsid w:val="00795FED"/>
    <w:rsid w:val="00796098"/>
    <w:rsid w:val="0079706F"/>
    <w:rsid w:val="007A04AE"/>
    <w:rsid w:val="007A376C"/>
    <w:rsid w:val="007A4E9E"/>
    <w:rsid w:val="007A6418"/>
    <w:rsid w:val="007A64E8"/>
    <w:rsid w:val="007A6B14"/>
    <w:rsid w:val="007B101F"/>
    <w:rsid w:val="007B165E"/>
    <w:rsid w:val="007B49A4"/>
    <w:rsid w:val="007B5A57"/>
    <w:rsid w:val="007C0F6B"/>
    <w:rsid w:val="007C1B34"/>
    <w:rsid w:val="007C26AA"/>
    <w:rsid w:val="007C2A7E"/>
    <w:rsid w:val="007C7B8C"/>
    <w:rsid w:val="007D18B4"/>
    <w:rsid w:val="007D1942"/>
    <w:rsid w:val="007D1968"/>
    <w:rsid w:val="007D1AC1"/>
    <w:rsid w:val="007D29C2"/>
    <w:rsid w:val="007D2FD2"/>
    <w:rsid w:val="007D5538"/>
    <w:rsid w:val="007D7728"/>
    <w:rsid w:val="007E0A3D"/>
    <w:rsid w:val="007E16A3"/>
    <w:rsid w:val="007E1812"/>
    <w:rsid w:val="007E5C0A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1EC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9DA"/>
    <w:rsid w:val="00846B05"/>
    <w:rsid w:val="00847E7B"/>
    <w:rsid w:val="0085070F"/>
    <w:rsid w:val="00850AE6"/>
    <w:rsid w:val="00851480"/>
    <w:rsid w:val="00853FBC"/>
    <w:rsid w:val="00854A50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2DD"/>
    <w:rsid w:val="008A0EAE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52D4"/>
    <w:rsid w:val="00906C21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438B"/>
    <w:rsid w:val="00935D6A"/>
    <w:rsid w:val="009361F0"/>
    <w:rsid w:val="00936684"/>
    <w:rsid w:val="009366FF"/>
    <w:rsid w:val="00936C27"/>
    <w:rsid w:val="00936F4E"/>
    <w:rsid w:val="0093738B"/>
    <w:rsid w:val="009404FA"/>
    <w:rsid w:val="009432AB"/>
    <w:rsid w:val="00944559"/>
    <w:rsid w:val="0094653A"/>
    <w:rsid w:val="009466FC"/>
    <w:rsid w:val="00946CE6"/>
    <w:rsid w:val="009500FB"/>
    <w:rsid w:val="0095044F"/>
    <w:rsid w:val="00952133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5476"/>
    <w:rsid w:val="009A7838"/>
    <w:rsid w:val="009B21FF"/>
    <w:rsid w:val="009B3652"/>
    <w:rsid w:val="009C65F2"/>
    <w:rsid w:val="009C7E27"/>
    <w:rsid w:val="009C7E64"/>
    <w:rsid w:val="009D2F8D"/>
    <w:rsid w:val="009D30CF"/>
    <w:rsid w:val="009D4823"/>
    <w:rsid w:val="009D74A4"/>
    <w:rsid w:val="009E0911"/>
    <w:rsid w:val="009E2F6F"/>
    <w:rsid w:val="009E4518"/>
    <w:rsid w:val="009E4BBB"/>
    <w:rsid w:val="009E6017"/>
    <w:rsid w:val="009E6476"/>
    <w:rsid w:val="009F1C10"/>
    <w:rsid w:val="009F2772"/>
    <w:rsid w:val="009F5A65"/>
    <w:rsid w:val="00A03E11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43AB"/>
    <w:rsid w:val="00A35045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334"/>
    <w:rsid w:val="00A51901"/>
    <w:rsid w:val="00A52713"/>
    <w:rsid w:val="00A5485C"/>
    <w:rsid w:val="00A54F97"/>
    <w:rsid w:val="00A54FD2"/>
    <w:rsid w:val="00A55755"/>
    <w:rsid w:val="00A6085C"/>
    <w:rsid w:val="00A60A61"/>
    <w:rsid w:val="00A60D83"/>
    <w:rsid w:val="00A623B3"/>
    <w:rsid w:val="00A641B7"/>
    <w:rsid w:val="00A660A5"/>
    <w:rsid w:val="00A670B0"/>
    <w:rsid w:val="00A73008"/>
    <w:rsid w:val="00A73038"/>
    <w:rsid w:val="00A73A46"/>
    <w:rsid w:val="00A74D5D"/>
    <w:rsid w:val="00A75BA6"/>
    <w:rsid w:val="00A763D7"/>
    <w:rsid w:val="00A76A89"/>
    <w:rsid w:val="00A80D8E"/>
    <w:rsid w:val="00A81431"/>
    <w:rsid w:val="00A83180"/>
    <w:rsid w:val="00A85231"/>
    <w:rsid w:val="00A96E50"/>
    <w:rsid w:val="00A9704C"/>
    <w:rsid w:val="00A97C5F"/>
    <w:rsid w:val="00AA08B5"/>
    <w:rsid w:val="00AA3007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472D"/>
    <w:rsid w:val="00B75360"/>
    <w:rsid w:val="00B75882"/>
    <w:rsid w:val="00B763EE"/>
    <w:rsid w:val="00B76730"/>
    <w:rsid w:val="00B8060F"/>
    <w:rsid w:val="00B810CC"/>
    <w:rsid w:val="00B82461"/>
    <w:rsid w:val="00B82F32"/>
    <w:rsid w:val="00B84DEF"/>
    <w:rsid w:val="00B953C6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478A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12B6"/>
    <w:rsid w:val="00BE216A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18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166"/>
    <w:rsid w:val="00C51270"/>
    <w:rsid w:val="00C527D1"/>
    <w:rsid w:val="00C5295A"/>
    <w:rsid w:val="00C57169"/>
    <w:rsid w:val="00C57736"/>
    <w:rsid w:val="00C62159"/>
    <w:rsid w:val="00C62772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87148"/>
    <w:rsid w:val="00C906AD"/>
    <w:rsid w:val="00C91137"/>
    <w:rsid w:val="00C91243"/>
    <w:rsid w:val="00C913C5"/>
    <w:rsid w:val="00C91AF1"/>
    <w:rsid w:val="00C93EF2"/>
    <w:rsid w:val="00C955B5"/>
    <w:rsid w:val="00C957D0"/>
    <w:rsid w:val="00C958C6"/>
    <w:rsid w:val="00C95B14"/>
    <w:rsid w:val="00C95C43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2C0D"/>
    <w:rsid w:val="00CE5754"/>
    <w:rsid w:val="00CE5942"/>
    <w:rsid w:val="00CE6511"/>
    <w:rsid w:val="00CE6C5A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2CF3"/>
    <w:rsid w:val="00D14F20"/>
    <w:rsid w:val="00D16FE9"/>
    <w:rsid w:val="00D2069C"/>
    <w:rsid w:val="00D20A3F"/>
    <w:rsid w:val="00D2572E"/>
    <w:rsid w:val="00D25FDF"/>
    <w:rsid w:val="00D2631F"/>
    <w:rsid w:val="00D315CD"/>
    <w:rsid w:val="00D35553"/>
    <w:rsid w:val="00D362F9"/>
    <w:rsid w:val="00D377D7"/>
    <w:rsid w:val="00D40352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2254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97C61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3E"/>
    <w:rsid w:val="00E12B79"/>
    <w:rsid w:val="00E16376"/>
    <w:rsid w:val="00E16467"/>
    <w:rsid w:val="00E16E7F"/>
    <w:rsid w:val="00E179D4"/>
    <w:rsid w:val="00E23954"/>
    <w:rsid w:val="00E242A1"/>
    <w:rsid w:val="00E26228"/>
    <w:rsid w:val="00E347A4"/>
    <w:rsid w:val="00E34A0F"/>
    <w:rsid w:val="00E37984"/>
    <w:rsid w:val="00E446BE"/>
    <w:rsid w:val="00E46924"/>
    <w:rsid w:val="00E4692A"/>
    <w:rsid w:val="00E47814"/>
    <w:rsid w:val="00E5084F"/>
    <w:rsid w:val="00E5086E"/>
    <w:rsid w:val="00E509E0"/>
    <w:rsid w:val="00E51615"/>
    <w:rsid w:val="00E5206B"/>
    <w:rsid w:val="00E56A8F"/>
    <w:rsid w:val="00E62321"/>
    <w:rsid w:val="00E638CC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5CE0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0F5D"/>
    <w:rsid w:val="00EC1A00"/>
    <w:rsid w:val="00EC4436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EF6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17E82"/>
    <w:rsid w:val="00F22AA5"/>
    <w:rsid w:val="00F22E73"/>
    <w:rsid w:val="00F23DA1"/>
    <w:rsid w:val="00F24D31"/>
    <w:rsid w:val="00F25F6B"/>
    <w:rsid w:val="00F26591"/>
    <w:rsid w:val="00F273B0"/>
    <w:rsid w:val="00F326EC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7E60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0C09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49CB"/>
    <w:rsid w:val="00FA5C17"/>
    <w:rsid w:val="00FB2B96"/>
    <w:rsid w:val="00FB3D17"/>
    <w:rsid w:val="00FB4E4B"/>
    <w:rsid w:val="00FB56DA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B5451-8071-4F2C-9ACB-6F1F91974B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1791</Characters>
  <Application>Microsoft Office Word</Application>
  <DocSecurity>0</DocSecurity>
  <Lines>85</Lines>
  <Paragraphs>46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2025-11-13T05:59:00Z</dcterms:created>
  <dcterms:modified xsi:type="dcterms:W3CDTF">2025-11-13T05:59:00Z</dcterms:modified>
  <cp:version>0900.0001.01</cp:version>
</cp:coreProperties>
</file>