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B5864" w14:textId="77777777" w:rsidR="003B4D23" w:rsidRDefault="003B4D23" w:rsidP="003B4D23">
      <w:pPr>
        <w:spacing w:after="0"/>
        <w:rPr>
          <w:color w:val="A6A6A6"/>
          <w:sz w:val="44"/>
          <w:szCs w:val="44"/>
          <w:lang w:eastAsia="ko-KR"/>
        </w:rPr>
      </w:pPr>
      <w:r>
        <w:rPr>
          <w:noProof/>
          <w:color w:val="A6A6A6"/>
          <w:sz w:val="44"/>
          <w:szCs w:val="44"/>
          <w:lang w:eastAsia="ko-KR"/>
        </w:rPr>
        <w:drawing>
          <wp:inline distT="0" distB="0" distL="0" distR="0" wp14:anchorId="1AE57968" wp14:editId="706F3843">
            <wp:extent cx="5972175" cy="524510"/>
            <wp:effectExtent l="0" t="0" r="9525" b="889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그림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ABFDB" w14:textId="7AC46252" w:rsidR="003B4D23" w:rsidRPr="00F905E6" w:rsidRDefault="003B4D23" w:rsidP="00F905E6">
      <w:pPr>
        <w:pStyle w:val="aa"/>
        <w:wordWrap w:val="0"/>
        <w:spacing w:before="0" w:beforeAutospacing="0" w:after="140" w:afterAutospacing="0" w:line="240" w:lineRule="auto"/>
        <w:jc w:val="center"/>
        <w:rPr>
          <w:rFonts w:ascii="HY견고딕" w:eastAsia="HY견고딕" w:hAnsi="Moebius" w:cs="Arial"/>
          <w:color w:val="000000"/>
          <w:w w:val="95"/>
          <w:kern w:val="2"/>
          <w:sz w:val="48"/>
          <w:szCs w:val="48"/>
          <w:lang w:eastAsia="ko-KR"/>
        </w:rPr>
      </w:pPr>
      <w:bookmarkStart w:id="0" w:name="_Hlk533704436"/>
      <w:r w:rsidRPr="00F905E6">
        <w:rPr>
          <w:rFonts w:ascii="HY견고딕" w:eastAsia="HY견고딕" w:hAnsi="Moebius" w:cs="Arial" w:hint="eastAsia"/>
          <w:color w:val="000000"/>
          <w:w w:val="95"/>
          <w:kern w:val="2"/>
          <w:sz w:val="48"/>
          <w:szCs w:val="48"/>
          <w:lang w:eastAsia="ko-KR"/>
        </w:rPr>
        <w:t>SKT, 실용적</w:t>
      </w:r>
      <w:r w:rsidRPr="00F905E6">
        <w:rPr>
          <w:rFonts w:ascii="HY견고딕" w:eastAsia="HY견고딕" w:hAnsi="Moebius" w:cs="Arial"/>
          <w:color w:val="000000"/>
          <w:w w:val="95"/>
          <w:kern w:val="2"/>
          <w:sz w:val="48"/>
          <w:szCs w:val="48"/>
          <w:lang w:eastAsia="ko-KR"/>
        </w:rPr>
        <w:t xml:space="preserve"> </w:t>
      </w:r>
      <w:r w:rsidRPr="00F905E6">
        <w:rPr>
          <w:rFonts w:ascii="HY견고딕" w:eastAsia="HY견고딕" w:hAnsi="Moebius" w:cs="Arial" w:hint="eastAsia"/>
          <w:color w:val="000000"/>
          <w:w w:val="95"/>
          <w:kern w:val="2"/>
          <w:sz w:val="48"/>
          <w:szCs w:val="48"/>
          <w:lang w:eastAsia="ko-KR"/>
        </w:rPr>
        <w:t>AI 기능 강화한</w:t>
      </w:r>
      <w:r w:rsidR="00F905E6" w:rsidRPr="00F905E6">
        <w:rPr>
          <w:rFonts w:ascii="HY견고딕" w:eastAsia="HY견고딕" w:hAnsi="Moebius" w:cs="Arial" w:hint="eastAsia"/>
          <w:color w:val="000000"/>
          <w:w w:val="95"/>
          <w:kern w:val="2"/>
          <w:sz w:val="48"/>
          <w:szCs w:val="48"/>
          <w:lang w:eastAsia="ko-KR"/>
        </w:rPr>
        <w:t xml:space="preserve"> </w:t>
      </w:r>
    </w:p>
    <w:p w14:paraId="781F11FE" w14:textId="77777777" w:rsidR="003B4D23" w:rsidRPr="00F905E6" w:rsidRDefault="003B4D23" w:rsidP="00F905E6">
      <w:pPr>
        <w:pStyle w:val="aa"/>
        <w:wordWrap w:val="0"/>
        <w:spacing w:before="0" w:beforeAutospacing="0" w:after="140" w:afterAutospacing="0" w:line="240" w:lineRule="auto"/>
        <w:jc w:val="center"/>
        <w:rPr>
          <w:rFonts w:ascii="HY견고딕" w:eastAsia="HY견고딕" w:hAnsi="Moebius" w:cs="Arial"/>
          <w:color w:val="000000"/>
          <w:w w:val="95"/>
          <w:kern w:val="2"/>
          <w:sz w:val="48"/>
          <w:szCs w:val="48"/>
          <w:lang w:eastAsia="ko-KR"/>
        </w:rPr>
      </w:pPr>
      <w:r w:rsidRPr="00F905E6">
        <w:rPr>
          <w:rFonts w:ascii="HY견고딕" w:eastAsia="HY견고딕" w:hAnsi="Moebius" w:cs="Arial"/>
          <w:color w:val="000000"/>
          <w:w w:val="95"/>
          <w:kern w:val="2"/>
          <w:sz w:val="48"/>
          <w:szCs w:val="48"/>
          <w:lang w:eastAsia="ko-KR"/>
        </w:rPr>
        <w:t>‘</w:t>
      </w:r>
      <w:r w:rsidRPr="00F905E6">
        <w:rPr>
          <w:rFonts w:ascii="HY견고딕" w:eastAsia="HY견고딕" w:hAnsi="Moebius" w:cs="Arial" w:hint="eastAsia"/>
          <w:color w:val="000000"/>
          <w:w w:val="95"/>
          <w:kern w:val="2"/>
          <w:sz w:val="48"/>
          <w:szCs w:val="48"/>
          <w:lang w:eastAsia="ko-KR"/>
        </w:rPr>
        <w:t>갤럭시 퀀텀</w:t>
      </w:r>
      <w:r w:rsidRPr="00F905E6">
        <w:rPr>
          <w:rFonts w:ascii="HY견고딕" w:eastAsia="HY견고딕" w:hAnsi="Moebius" w:cs="Arial"/>
          <w:color w:val="000000"/>
          <w:w w:val="95"/>
          <w:kern w:val="2"/>
          <w:sz w:val="48"/>
          <w:szCs w:val="48"/>
          <w:lang w:eastAsia="ko-KR"/>
        </w:rPr>
        <w:t>6</w:t>
      </w:r>
      <w:r w:rsidRPr="00F905E6">
        <w:rPr>
          <w:rFonts w:ascii="HY견고딕" w:eastAsia="HY견고딕" w:hAnsi="Moebius" w:cs="Arial"/>
          <w:color w:val="000000"/>
          <w:w w:val="95"/>
          <w:kern w:val="2"/>
          <w:sz w:val="48"/>
          <w:szCs w:val="48"/>
          <w:lang w:eastAsia="ko-KR"/>
        </w:rPr>
        <w:t>’</w:t>
      </w:r>
      <w:r w:rsidRPr="00F905E6">
        <w:rPr>
          <w:rFonts w:ascii="HY견고딕" w:eastAsia="HY견고딕" w:hAnsi="Moebius" w:cs="Arial" w:hint="eastAsia"/>
          <w:color w:val="000000"/>
          <w:w w:val="95"/>
          <w:kern w:val="2"/>
          <w:sz w:val="48"/>
          <w:szCs w:val="48"/>
          <w:lang w:eastAsia="ko-KR"/>
        </w:rPr>
        <w:t xml:space="preserve"> 출시</w:t>
      </w:r>
    </w:p>
    <w:bookmarkEnd w:id="0"/>
    <w:p w14:paraId="5B022A84" w14:textId="4F5554C9" w:rsidR="003B4D23" w:rsidRPr="00583F48" w:rsidRDefault="003B4D23" w:rsidP="003B4D23">
      <w:pPr>
        <w:pStyle w:val="aa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</w:pPr>
      <w:r w:rsidRPr="00583F48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-</w:t>
      </w:r>
      <w:r w:rsidRPr="00583F48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Pr="00583F48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편의성과</w:t>
      </w:r>
      <w:r w:rsidRPr="00583F48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Pr="00583F48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가성비</w:t>
      </w:r>
      <w:r w:rsidRPr="00583F48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Pr="00583F48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겸비한 SKT 전용 5G 스마트폰</w:t>
      </w:r>
      <w:r w:rsidR="00F905E6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</w:t>
      </w:r>
      <w:r w:rsidR="00F905E6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>8</w:t>
      </w:r>
      <w:r w:rsidR="00F905E6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월 </w:t>
      </w:r>
      <w:r w:rsidR="00F905E6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>1</w:t>
      </w:r>
      <w:r w:rsidR="00F905E6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일</w:t>
      </w:r>
      <w:r w:rsidRPr="00583F48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정식 출시</w:t>
      </w:r>
    </w:p>
    <w:p w14:paraId="7D2603DC" w14:textId="77777777" w:rsidR="003B4D23" w:rsidRPr="00583F48" w:rsidRDefault="003B4D23" w:rsidP="003B4D23">
      <w:pPr>
        <w:pStyle w:val="aa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</w:pPr>
      <w:r w:rsidRPr="00583F48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-</w:t>
      </w:r>
      <w:r w:rsidRPr="00583F48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‘</w:t>
      </w:r>
      <w:r w:rsidRPr="00583F48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서클 투 서치</w:t>
      </w:r>
      <w:r w:rsidRPr="00583F48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>’</w:t>
      </w:r>
      <w:r w:rsidRPr="00583F48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,</w:t>
      </w:r>
      <w:r w:rsidRPr="00583F48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‘</w:t>
      </w:r>
      <w:r w:rsidRPr="00583F48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제미나이</w:t>
      </w:r>
      <w:r w:rsidRPr="00583F48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Pr="00583F48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라이브</w:t>
      </w:r>
      <w:r w:rsidRPr="00583F48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>’</w:t>
      </w:r>
      <w:r w:rsidRPr="00583F48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,</w:t>
      </w:r>
      <w:r w:rsidRPr="00583F48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‘</w:t>
      </w:r>
      <w:r w:rsidRPr="00583F48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베스트</w:t>
      </w:r>
      <w:r w:rsidRPr="00583F48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Pr="00583F48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얼굴</w:t>
      </w:r>
      <w:r w:rsidRPr="00583F48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’ </w:t>
      </w:r>
      <w:r w:rsidRPr="00583F48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등</w:t>
      </w:r>
      <w:r w:rsidRPr="00583F48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Pr="00583F48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AI 기능 더해</w:t>
      </w:r>
    </w:p>
    <w:p w14:paraId="366EFD11" w14:textId="181CDB52" w:rsidR="003B4D23" w:rsidRPr="00583F48" w:rsidRDefault="003B4D23" w:rsidP="003B4D23">
      <w:pPr>
        <w:pStyle w:val="aa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</w:pPr>
      <w:r w:rsidRPr="00583F48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- 8월 구매</w:t>
      </w:r>
      <w:r w:rsidR="00032F8E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="00032F8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고객 전원에</w:t>
      </w:r>
      <w:r w:rsidRPr="00583F48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삼성 정품</w:t>
      </w:r>
      <w:r w:rsidRPr="00583F48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Pr="00583F48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케이스</w:t>
      </w:r>
      <w:r w:rsidR="00032F8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및</w:t>
      </w:r>
      <w:r w:rsidRPr="00583F48">
        <w:rPr>
          <w:rFonts w:hint="eastAsia"/>
          <w:lang w:eastAsia="ko-KR"/>
        </w:rPr>
        <w:t xml:space="preserve"> </w:t>
      </w:r>
      <w:r w:rsidRPr="00583F48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T</w:t>
      </w:r>
      <w:r w:rsidR="00A10017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</w:t>
      </w:r>
      <w:r w:rsidRPr="00583F48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우주 ‘유튜브 프리미엄+이모티콘 플러스’ 구독 상품 3개월 무료 이용권 제공</w:t>
      </w:r>
    </w:p>
    <w:tbl>
      <w:tblPr>
        <w:tblW w:w="9406" w:type="dxa"/>
        <w:jc w:val="center"/>
        <w:tblBorders>
          <w:top w:val="single" w:sz="24" w:space="0" w:color="FF6600"/>
          <w:bottom w:val="single" w:sz="24" w:space="0" w:color="FF0000"/>
        </w:tblBorders>
        <w:tblLayout w:type="fixed"/>
        <w:tblCellMar>
          <w:top w:w="284" w:type="dxa"/>
          <w:bottom w:w="284" w:type="dxa"/>
        </w:tblCellMar>
        <w:tblLook w:val="01E0" w:firstRow="1" w:lastRow="1" w:firstColumn="1" w:lastColumn="1" w:noHBand="0" w:noVBand="0"/>
      </w:tblPr>
      <w:tblGrid>
        <w:gridCol w:w="9406"/>
      </w:tblGrid>
      <w:tr w:rsidR="003B4D23" w:rsidRPr="00CD3C71" w14:paraId="29CE1D18" w14:textId="77777777" w:rsidTr="00FC1456">
        <w:trPr>
          <w:trHeight w:val="16"/>
          <w:jc w:val="center"/>
        </w:trPr>
        <w:tc>
          <w:tcPr>
            <w:tcW w:w="9406" w:type="dxa"/>
            <w:tcBorders>
              <w:top w:val="single" w:sz="18" w:space="0" w:color="EA002C"/>
              <w:left w:val="single" w:sz="4" w:space="0" w:color="FFFFFF"/>
              <w:bottom w:val="single" w:sz="18" w:space="0" w:color="EA002C"/>
              <w:right w:val="single" w:sz="4" w:space="0" w:color="FFFFFF"/>
            </w:tcBorders>
            <w:tcMar>
              <w:top w:w="85" w:type="dxa"/>
              <w:bottom w:w="85" w:type="dxa"/>
            </w:tcMar>
            <w:vAlign w:val="center"/>
          </w:tcPr>
          <w:p w14:paraId="5AEF4F9D" w14:textId="77777777" w:rsidR="003B4D23" w:rsidRPr="00CD3C71" w:rsidRDefault="003B4D23" w:rsidP="00FC1456">
            <w:pPr>
              <w:widowControl w:val="0"/>
              <w:snapToGrid w:val="0"/>
              <w:spacing w:after="0" w:line="200" w:lineRule="atLeast"/>
              <w:ind w:left="248" w:hangingChars="100" w:hanging="248"/>
              <w:jc w:val="both"/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</w:pPr>
            <w:r w:rsidRPr="00B048F4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엠바고 </w:t>
            </w:r>
            <w:r w:rsidRPr="00B048F4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: </w:t>
            </w:r>
            <w:r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배포 즉시 사용 가능합니다.</w:t>
            </w:r>
          </w:p>
        </w:tc>
      </w:tr>
    </w:tbl>
    <w:p w14:paraId="633EDA23" w14:textId="77777777" w:rsidR="003B4D23" w:rsidRPr="002911A2" w:rsidRDefault="003B4D23" w:rsidP="003B4D23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7D43684C" w14:textId="77777777" w:rsidR="003B4D23" w:rsidRDefault="003B4D23" w:rsidP="003B4D23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[20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>25</w:t>
      </w: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 xml:space="preserve"> 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>0</w:t>
      </w:r>
      <w:r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8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>. 0</w:t>
      </w:r>
      <w:r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1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]</w:t>
      </w:r>
    </w:p>
    <w:p w14:paraId="1E0527EB" w14:textId="77777777" w:rsidR="003B4D23" w:rsidRDefault="003B4D23" w:rsidP="003B4D23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1FDDDEB9" w14:textId="77777777" w:rsidR="004D1465" w:rsidRDefault="003B4D23" w:rsidP="002F38E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bookmarkStart w:id="1" w:name="_Hlk151973338"/>
      <w:r w:rsidRPr="00CE2031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SK</w:t>
      </w:r>
      <w:r w:rsidRPr="00CE203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텔레콤(대표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이사</w:t>
      </w:r>
      <w:r w:rsidRPr="00CE203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C</w:t>
      </w:r>
      <w:r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EO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유영상</w:t>
      </w:r>
      <w:r w:rsidRPr="00CE203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,</w:t>
      </w:r>
      <w:r w:rsidRPr="00CE2031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 xml:space="preserve"> </w:t>
      </w:r>
      <w:hyperlink r:id="rId7" w:history="1">
        <w:r w:rsidRPr="00A64593">
          <w:rPr>
            <w:rStyle w:val="ab"/>
            <w:rFonts w:asciiTheme="majorHAnsi" w:eastAsiaTheme="majorHAnsi" w:hAnsiTheme="majorHAnsi" w:cs="Arial" w:hint="eastAsia"/>
            <w:sz w:val="24"/>
            <w:szCs w:val="24"/>
            <w:lang w:eastAsia="ko-KR" w:bidi="ar-SA"/>
          </w:rPr>
          <w:t>www.sktelecom.com</w:t>
        </w:r>
      </w:hyperlink>
      <w:r w:rsidRPr="002911A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)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은 </w:t>
      </w:r>
      <w:r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AI 기능을 강화한 양자암호 5G 스마트폰 ‘갤럭시 퀀텀6’를 1일 정식 출시한다고 밝혔다.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</w:p>
    <w:p w14:paraId="7044AF39" w14:textId="16030722" w:rsidR="004D1465" w:rsidRDefault="004D1465" w:rsidP="003B4D2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0D356CB6" w14:textId="7ED7D76B" w:rsidR="004D1465" w:rsidRDefault="00545751" w:rsidP="003B4D2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이번에 출시하는 </w:t>
      </w:r>
      <w:r w:rsidR="004D146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갤럭시 퀀텀6는 </w:t>
      </w:r>
      <w:r w:rsidR="004D1465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AI </w:t>
      </w:r>
      <w:r w:rsidR="004D146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기능</w:t>
      </w:r>
      <w:r w:rsidR="0071015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과</w:t>
      </w:r>
      <w:r w:rsidR="004D146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휴대성을 </w:t>
      </w:r>
      <w:r w:rsidR="0071015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강화</w:t>
      </w:r>
      <w:r w:rsidR="002F38E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했으며,</w:t>
      </w:r>
      <w:r w:rsidR="002F38E3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4D146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출고가는 </w:t>
      </w:r>
      <w:r w:rsidR="004D1465" w:rsidRPr="004D146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전작과 동일한 61만8,200원(VAT 포함)으로 </w:t>
      </w:r>
      <w:r w:rsidR="004D146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가성비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도 </w:t>
      </w:r>
      <w:r w:rsidR="002F38E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뛰어나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다.</w:t>
      </w:r>
    </w:p>
    <w:p w14:paraId="4A4D0566" w14:textId="14AA0FB5" w:rsidR="004D1465" w:rsidRDefault="004D1465" w:rsidP="003B4D2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B294567" w14:textId="6E2FD497" w:rsidR="000D0F3F" w:rsidRDefault="00545751" w:rsidP="003B4D2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아울러 </w:t>
      </w:r>
      <w:r w:rsidR="000D0F3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갤럭시 퀀텀6</w:t>
      </w:r>
      <w:r w:rsidR="000D0F3F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0D0F3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구매 고객에게는 출시 기념 프로모션</w:t>
      </w:r>
      <w:r w:rsidR="002F38E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으로 </w:t>
      </w:r>
      <w:r w:rsidR="000D0F3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삼성 정품 케이스와 구독 상품 이용권 등 다양한 혜택</w:t>
      </w:r>
      <w:r w:rsidR="002F38E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을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제공할 </w:t>
      </w:r>
      <w:r w:rsidR="000D0F3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예정이다.</w:t>
      </w:r>
    </w:p>
    <w:p w14:paraId="1321E0BF" w14:textId="77777777" w:rsidR="003B4D23" w:rsidRPr="00592020" w:rsidRDefault="003B4D23" w:rsidP="003B4D2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15B7B603" w14:textId="3B8E4E8D" w:rsidR="003B4D23" w:rsidRPr="00512E7C" w:rsidRDefault="003B4D23" w:rsidP="003B4D2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■ </w:t>
      </w:r>
      <w:r w:rsidRPr="00106B85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‘제미나이 라이브’</w:t>
      </w:r>
      <w:r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, </w:t>
      </w:r>
      <w:r w:rsidRPr="00106B85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‘베스트 얼굴’ 등 실</w:t>
      </w:r>
      <w:r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용적인 AI</w:t>
      </w:r>
      <w:r w:rsidRPr="00106B85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 </w:t>
      </w:r>
      <w:r w:rsidR="00E50CE7" w:rsidRPr="00906BF2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기</w:t>
      </w:r>
      <w:r w:rsidRPr="00106B85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능 강화</w:t>
      </w:r>
      <w:r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>…</w:t>
      </w:r>
      <w:r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 휴대성도 개선</w:t>
      </w:r>
    </w:p>
    <w:p w14:paraId="43CE5487" w14:textId="77777777" w:rsidR="003B4D23" w:rsidRPr="00481473" w:rsidRDefault="003B4D23" w:rsidP="003B4D2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D8D84CD" w14:textId="3BFB99E5" w:rsidR="003B4D23" w:rsidRDefault="003B4D23" w:rsidP="002F38E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갤럭시 퀀텀6</w:t>
      </w:r>
      <w:r w:rsidR="000F198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는</w:t>
      </w:r>
      <w:r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Pr="00E81D9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스마트폰 화면에서 원을 그리는 동작만으로 검색 결과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를 </w:t>
      </w:r>
      <w:r w:rsidRPr="009F6D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보여주는 구글의 ‘</w:t>
      </w:r>
      <w:r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서클 투 서치(Circle to Search)’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를 비롯한 다양한 AI 기능</w:t>
      </w:r>
      <w:r w:rsidR="000F198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적용</w:t>
      </w:r>
      <w:r w:rsidR="000F198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됐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다.</w:t>
      </w:r>
    </w:p>
    <w:p w14:paraId="192C8A6F" w14:textId="77777777" w:rsidR="003B4D23" w:rsidRPr="000F1982" w:rsidRDefault="003B4D23" w:rsidP="003B4D2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CC7959F" w14:textId="0B7E9753" w:rsidR="003B4D23" w:rsidRDefault="00545751" w:rsidP="003B4D2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우선 </w:t>
      </w:r>
      <w:r w:rsidR="003B4D2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구글 멀티모달 AI </w:t>
      </w:r>
      <w:r w:rsidR="003B4D23"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‘제미나이 라이브(Gemini Live)’</w:t>
      </w:r>
      <w:r w:rsidR="003B4D2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도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탑재했으며,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3B4D2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고객은 이를 통해 카메라로 보는 화면을 공유하며 대화하듯 실시간으로 궁금한 것을 물어보고 필요한 작업을 할 수 있다.</w:t>
      </w:r>
    </w:p>
    <w:p w14:paraId="6FC3D1AC" w14:textId="77777777" w:rsidR="003B4D23" w:rsidRPr="00DF6B42" w:rsidRDefault="003B4D23" w:rsidP="003B4D2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464F9651" w14:textId="787B89C1" w:rsidR="003B4D23" w:rsidRPr="00884B97" w:rsidRDefault="00545751" w:rsidP="00882E4C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또 </w:t>
      </w:r>
      <w:r w:rsidR="003B4D23"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갤럭시 퀀텀6는 </w:t>
      </w:r>
      <w:r w:rsidR="00882E4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국내 갤럭시 </w:t>
      </w:r>
      <w:r w:rsidR="00882E4C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A </w:t>
      </w:r>
      <w:r w:rsidR="00882E4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시리즈 가운데 최초로 </w:t>
      </w:r>
      <w:r w:rsidR="00882E4C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AI </w:t>
      </w:r>
      <w:r w:rsidR="00882E4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기반 사진</w:t>
      </w:r>
      <w:r w:rsidR="00882E4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·</w:t>
      </w:r>
      <w:r w:rsidR="00882E4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영상 편집 보조 기능</w:t>
      </w:r>
      <w:r w:rsidR="001E78B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인</w:t>
      </w:r>
      <w:r w:rsidR="00882E4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882E4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882E4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베스트 얼굴</w:t>
      </w:r>
      <w:r w:rsidR="00882E4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882E4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과 </w:t>
      </w:r>
      <w:r w:rsidR="00882E4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882E4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자동 잘라내기</w:t>
      </w:r>
      <w:r w:rsidR="00882E4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1E78B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를</w:t>
      </w:r>
      <w:r w:rsidR="00882E4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제공한다.</w:t>
      </w:r>
      <w:r w:rsidR="00882E4C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3B4D23" w:rsidRPr="00436777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3B4D23" w:rsidRPr="0043677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베스트 얼굴</w:t>
      </w:r>
      <w:r w:rsidR="003B4D23" w:rsidRPr="00436777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3B4D23" w:rsidRPr="0043677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은 </w:t>
      </w:r>
      <w:r w:rsidR="003B4D23"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모션 촬영</w:t>
      </w:r>
      <w:r w:rsidR="003B4D23"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lastRenderedPageBreak/>
        <w:t>을 통</w:t>
      </w:r>
      <w:r w:rsidR="003B4D2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해</w:t>
      </w:r>
      <w:r w:rsidR="003B4D23"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최적의 표정을 골라 실패</w:t>
      </w:r>
      <w:r w:rsidR="003B4D2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3B4D23"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없는 사진</w:t>
      </w:r>
      <w:r w:rsidR="003B4D2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3B4D23"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촬영</w:t>
      </w:r>
      <w:r w:rsidR="003B4D2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및</w:t>
      </w:r>
      <w:r w:rsidR="003B4D23"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편집을 </w:t>
      </w:r>
      <w:r w:rsidR="003861F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지원하며,</w:t>
      </w:r>
      <w:r w:rsidR="003B4D23"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3B4D2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3B4D23"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자동 잘라내기</w:t>
      </w:r>
      <w:r w:rsidR="003B4D2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3B4D23"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는</w:t>
      </w:r>
      <w:r w:rsidR="003B4D2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AI가 영상을 분석해 주요 장면을 추출하고</w:t>
      </w:r>
      <w:r w:rsidR="003B4D23"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최적의 동영상 편집 구간을 제공</w:t>
      </w:r>
      <w:r w:rsidR="003B4D2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한다.</w:t>
      </w:r>
    </w:p>
    <w:p w14:paraId="76466B61" w14:textId="77777777" w:rsidR="003B4D23" w:rsidRPr="000D6F93" w:rsidRDefault="003B4D23" w:rsidP="003B4D2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06924CCC" w14:textId="27ADE142" w:rsidR="003B4D23" w:rsidRPr="00A95478" w:rsidRDefault="00545751" w:rsidP="003B4D2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이번 </w:t>
      </w:r>
      <w:r w:rsidR="003B4D2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갤럭시 퀀텀6는</w:t>
      </w:r>
      <w:r w:rsidR="003B4D23"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BD0F1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전작</w:t>
      </w:r>
      <w:r w:rsidR="00BD0F1F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(213g) </w:t>
      </w:r>
      <w:r w:rsidR="00BD0F1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대비 무게가 </w:t>
      </w:r>
      <w:r w:rsidR="00BD0F1F">
        <w:rPr>
          <w:rFonts w:asciiTheme="majorHAnsi" w:eastAsiaTheme="majorHAnsi" w:hAnsiTheme="majorHAnsi" w:cs="Arial"/>
          <w:sz w:val="24"/>
          <w:szCs w:val="24"/>
          <w:lang w:eastAsia="ko-KR" w:bidi="ar-SA"/>
        </w:rPr>
        <w:t>198</w:t>
      </w:r>
      <w:r w:rsidR="00BD0F1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g으로 크게 가벼워졌으며,</w:t>
      </w:r>
      <w:r w:rsidR="00BD0F1F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BD0F1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두께도 </w:t>
      </w:r>
      <w:r w:rsidR="00BD0F1F">
        <w:rPr>
          <w:rFonts w:asciiTheme="majorHAnsi" w:eastAsiaTheme="majorHAnsi" w:hAnsiTheme="majorHAnsi" w:cs="Arial"/>
          <w:sz w:val="24"/>
          <w:szCs w:val="24"/>
          <w:lang w:eastAsia="ko-KR" w:bidi="ar-SA"/>
        </w:rPr>
        <w:t>8.2</w:t>
      </w:r>
      <w:r w:rsidR="00BD0F1F"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mm</w:t>
      </w:r>
      <w:r w:rsidR="00BD0F1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에서 </w:t>
      </w:r>
      <w:r w:rsidR="00BD0F1F"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7.4mm</w:t>
      </w:r>
      <w:r w:rsidR="00BD0F1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로 슬림해진 가운데 견고한 메탈 프레임</w:t>
      </w:r>
      <w:r w:rsidR="0026725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 사용해</w:t>
      </w:r>
      <w:r w:rsidR="00BD0F1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프리미엄 디자인을 완성했다.</w:t>
      </w:r>
      <w:r w:rsidR="00BD0F1F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또 </w:t>
      </w:r>
      <w:r w:rsidR="003B4D23"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45W</w:t>
      </w:r>
      <w:r w:rsidR="003B4D2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고속</w:t>
      </w:r>
      <w:r w:rsidR="003B4D23"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충전</w:t>
      </w:r>
      <w:r w:rsidR="002F38E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으로</w:t>
      </w:r>
      <w:r w:rsidR="003B4D2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휴대성</w:t>
      </w:r>
      <w:r w:rsidR="003861F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도</w:t>
      </w:r>
      <w:r w:rsidR="003B4D23"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한층 강화</w:t>
      </w:r>
      <w:r w:rsidR="003B4D2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됐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으며 </w:t>
      </w:r>
      <w:r w:rsidR="003B4D2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방수</w:t>
      </w:r>
      <w:r w:rsidR="003B4D2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·</w:t>
      </w:r>
      <w:r w:rsidR="003B4D2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방진</w:t>
      </w:r>
      <w:r w:rsidR="003861F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과</w:t>
      </w:r>
      <w:r w:rsidR="003B4D2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삼성월렛 등 기본 편의 기능</w:t>
      </w:r>
      <w:r w:rsidR="00D26E0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</w:t>
      </w:r>
      <w:r w:rsidR="003B4D2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갖췄다.</w:t>
      </w:r>
    </w:p>
    <w:p w14:paraId="3598D898" w14:textId="77777777" w:rsidR="003B4D23" w:rsidRPr="00D26E06" w:rsidRDefault="003B4D23" w:rsidP="003B4D2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43BA18AF" w14:textId="69F8DDDB" w:rsidR="003B4D23" w:rsidRPr="00884B97" w:rsidRDefault="003B4D23" w:rsidP="003B4D2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갤럭시 퀀텀6 </w:t>
      </w:r>
      <w:r w:rsidRPr="00ED27B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색상은 </w:t>
      </w:r>
      <w:r w:rsidRPr="00ED27B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Pr="00ED27B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어썸 라이트그레이</w:t>
      </w:r>
      <w:r w:rsidRPr="00ED27B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Pr="00ED27B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, </w:t>
      </w:r>
      <w:r w:rsidRPr="00ED27B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Pr="00ED27B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어썸 그라파이트</w:t>
      </w:r>
      <w:r w:rsidRPr="00ED27B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두 </w:t>
      </w:r>
      <w:r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가지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로</w:t>
      </w:r>
      <w:r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출시된다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.</w:t>
      </w:r>
    </w:p>
    <w:p w14:paraId="5551C6C4" w14:textId="77777777" w:rsidR="003B4D23" w:rsidRPr="003D32E5" w:rsidRDefault="003B4D23" w:rsidP="003B4D2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D433B33" w14:textId="25B561F9" w:rsidR="003B4D23" w:rsidRPr="0042153A" w:rsidRDefault="003B4D23" w:rsidP="003B4D2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</w:pPr>
      <w:r w:rsidRPr="0042153A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■ </w:t>
      </w:r>
      <w:r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구매 고객 대상</w:t>
      </w:r>
      <w:r w:rsidRPr="00EE7A15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카드 슬롯 </w:t>
      </w:r>
      <w:r w:rsidRPr="0042153A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케이스</w:t>
      </w:r>
      <w:r w:rsidR="00B70B69"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>,</w:t>
      </w:r>
      <w:r w:rsidRPr="0042153A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 </w:t>
      </w:r>
      <w:r w:rsidR="00B70B69"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>T</w:t>
      </w:r>
      <w:r w:rsidR="00B70B69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우주 </w:t>
      </w:r>
      <w:r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구독 상품 </w:t>
      </w:r>
      <w:r w:rsidRPr="0042153A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무료 제공</w:t>
      </w:r>
      <w:r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 프로모션</w:t>
      </w:r>
    </w:p>
    <w:p w14:paraId="5742DFE1" w14:textId="77777777" w:rsidR="003B4D23" w:rsidRPr="00CD0A90" w:rsidRDefault="003B4D23" w:rsidP="003B4D2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11D874DD" w14:textId="77777777" w:rsidR="002F38E3" w:rsidRDefault="003B4D23" w:rsidP="003B4D2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SKT는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갤럭시 퀀텀6 출시를 기념</w:t>
      </w:r>
      <w:r w:rsidR="00CE072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한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2D09B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다양한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프로모션도 마</w:t>
      </w:r>
      <w:r w:rsidR="00916B3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련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했다. </w:t>
      </w:r>
    </w:p>
    <w:p w14:paraId="27F862A6" w14:textId="77777777" w:rsidR="002F38E3" w:rsidRDefault="002F38E3" w:rsidP="003B4D2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0EBEE9F1" w14:textId="1E36DFE8" w:rsidR="003B4D23" w:rsidRPr="00884B97" w:rsidRDefault="003B4D23" w:rsidP="00EC44B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8월1일부터 8월31일까지 갤럭시 퀀텀6를 </w:t>
      </w:r>
      <w:r w:rsidRPr="00ED27B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구매하고 삼성</w:t>
      </w:r>
      <w:r w:rsidRPr="00ED27B3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ED27B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멤버스 앱을 </w:t>
      </w:r>
      <w:r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통해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9월30일까지 </w:t>
      </w:r>
      <w:r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이벤트를 신청한 고객 전원에게는 삼성 정품 카드 슬롯 케이스</w:t>
      </w:r>
      <w:r w:rsidR="00EC44B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와</w:t>
      </w:r>
      <w:r w:rsidRPr="00E2486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Pr="00E2486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Pr="00E2486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T 우주패스 with 유튜브 프리미엄 + 이모티콘 플러스 이용권</w:t>
      </w:r>
      <w:r w:rsidRPr="00E2486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Pr="00E2486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도 3개월간 무료로 제공한다</w:t>
      </w:r>
      <w:r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.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이는 유튜브 프리미엄과 카카오 이모티콘 플러스 이용권을 함께 묶어 지난달 새로 출시한 상품이다.</w:t>
      </w:r>
    </w:p>
    <w:p w14:paraId="4D217C05" w14:textId="77777777" w:rsidR="003B4D23" w:rsidRPr="001D3CC5" w:rsidRDefault="003B4D23" w:rsidP="003B4D2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D5B4498" w14:textId="555DADAA" w:rsidR="00B7618E" w:rsidRPr="00CA6D87" w:rsidRDefault="003B4D23" w:rsidP="003B4D2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11번가</w:t>
      </w:r>
      <w:r w:rsidR="009A4B9F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에서는</w:t>
      </w:r>
      <w:r w:rsidR="00FA2AA0"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B7618E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8월1일 구매 고객 전원에게 </w:t>
      </w:r>
      <w:r w:rsidR="0064124B"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>11Pay 10</w:t>
      </w:r>
      <w:r w:rsidR="0064124B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만 포인트를 </w:t>
      </w:r>
      <w:r w:rsidR="00B7618E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제공</w:t>
      </w:r>
      <w:r w:rsidR="002F38E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하고 </w:t>
      </w:r>
      <w:r w:rsidR="003E19AF"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>8</w:t>
      </w:r>
      <w:r w:rsidR="003E19AF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월</w:t>
      </w:r>
      <w:r w:rsidR="003E19AF"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1</w:t>
      </w:r>
      <w:r w:rsidR="003E19AF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일</w:t>
      </w:r>
      <w:r w:rsidR="003E19AF"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CA4F6F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구매</w:t>
      </w:r>
      <w:r w:rsidR="00CA4F6F"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CA4F6F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후</w:t>
      </w:r>
      <w:r w:rsidR="00CA4F6F"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CA4F6F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개통</w:t>
      </w:r>
      <w:r w:rsidR="00CA4F6F"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E0747F"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>14</w:t>
      </w:r>
      <w:r w:rsidR="00E0747F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일 </w:t>
      </w:r>
      <w:r w:rsidR="009433A8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유지</w:t>
      </w:r>
      <w:r w:rsidR="00D31D3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한 고객 중</w:t>
      </w:r>
      <w:r w:rsidR="004B2BEA"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285C48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추첨을</w:t>
      </w:r>
      <w:r w:rsidR="00285C48"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285C48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통해</w:t>
      </w:r>
      <w:r w:rsidR="00285C48"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B01F0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총 </w:t>
      </w:r>
      <w:r w:rsidR="00B01F0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20</w:t>
      </w:r>
      <w:r w:rsidR="00B01F0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명에게 </w:t>
      </w:r>
      <w:r w:rsidR="00B7618E"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B7618E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갤럭시 워치8 40mm</w:t>
      </w:r>
      <w:r w:rsidR="00B7618E"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B7618E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(10명), </w:t>
      </w:r>
      <w:r w:rsidR="00B7618E"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B7618E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갤럭시 워치8 클래식 46mm</w:t>
      </w:r>
      <w:r w:rsidR="00B7618E"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B7618E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(10명)를 증정한다.</w:t>
      </w:r>
    </w:p>
    <w:p w14:paraId="2D6673BB" w14:textId="77777777" w:rsidR="00B7618E" w:rsidRPr="004B2BEA" w:rsidRDefault="00B7618E" w:rsidP="003B4D2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highlight w:val="lightGray"/>
          <w:lang w:eastAsia="ko-KR" w:bidi="ar-SA"/>
        </w:rPr>
      </w:pPr>
    </w:p>
    <w:p w14:paraId="2DB81D8D" w14:textId="6F4C23C4" w:rsidR="00B7618E" w:rsidRPr="00B84D5A" w:rsidRDefault="002F38E3" w:rsidP="00CA6D8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또 </w:t>
      </w:r>
      <w:r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>8</w:t>
      </w:r>
      <w:r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월</w:t>
      </w:r>
      <w:r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1</w:t>
      </w:r>
      <w:r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일</w:t>
      </w:r>
      <w:r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정오부터</w:t>
      </w:r>
      <w:r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1</w:t>
      </w:r>
      <w:r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시까지</w:t>
      </w:r>
      <w:r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진행되는</w:t>
      </w:r>
      <w:r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11</w:t>
      </w:r>
      <w:r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번가</w:t>
      </w:r>
      <w:r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라이브</w:t>
      </w:r>
      <w:r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방송 중 갤럭시 퀀텀6를 구매한 고객 중</w:t>
      </w:r>
      <w:r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1</w:t>
      </w:r>
      <w:r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명을 추첨해 </w:t>
      </w:r>
      <w:r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>100</w:t>
      </w:r>
      <w:r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만원</w:t>
      </w:r>
      <w:r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상당의</w:t>
      </w:r>
      <w:r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경품을</w:t>
      </w:r>
      <w:r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제공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하는</w:t>
      </w:r>
      <w:r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3B4D23"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3B4D23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갤럭시 퀀텀6 출시 기념</w:t>
      </w:r>
      <w:r w:rsidR="003B4D23"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3B4D23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특집 라이브</w:t>
      </w:r>
      <w:r w:rsidR="001A5E45"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1A5E45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방송</w:t>
      </w:r>
      <w:r w:rsidR="001614BD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도</w:t>
      </w:r>
      <w:r w:rsidR="003B4D23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진행</w:t>
      </w:r>
      <w:r w:rsidR="00BC7476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한</w:t>
      </w:r>
      <w:r w:rsidR="003B4D23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다. </w:t>
      </w:r>
      <w:r w:rsidR="000B730A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갤럭시</w:t>
      </w:r>
      <w:r w:rsidR="000B730A"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0B730A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퀀텀</w:t>
      </w:r>
      <w:r w:rsidR="000B730A"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6 </w:t>
      </w:r>
      <w:r w:rsidR="000B730A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출시</w:t>
      </w:r>
      <w:r w:rsidR="000B730A"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0B730A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기념</w:t>
      </w:r>
      <w:r w:rsidR="000B730A"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DB3555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라이브</w:t>
      </w:r>
      <w:r w:rsidR="00DB3555"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DB3555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방송은</w:t>
      </w:r>
      <w:r w:rsidR="00DB3555"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11</w:t>
      </w:r>
      <w:r w:rsidR="00DB3555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번가</w:t>
      </w:r>
      <w:r w:rsidR="00DB3555"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DB3555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앱</w:t>
      </w:r>
      <w:r w:rsidR="00DB3555"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DB3555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내</w:t>
      </w:r>
      <w:r w:rsidR="00DB3555"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LIVE11 </w:t>
      </w:r>
      <w:r w:rsidR="00DB3555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메뉴</w:t>
      </w:r>
      <w:r w:rsidR="00DB3555"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DB3555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또는</w:t>
      </w:r>
      <w:r w:rsidR="00DB3555"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DB3555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모바일</w:t>
      </w:r>
      <w:r w:rsidR="00DB3555"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DB3555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브라우저를</w:t>
      </w:r>
      <w:r w:rsidR="00DB3555"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DB3555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통하여</w:t>
      </w:r>
      <w:r w:rsidR="00DB3555"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DB3555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시청</w:t>
      </w:r>
      <w:r w:rsidR="00DB3555"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DB3555" w:rsidRPr="00CA6D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가능하다</w:t>
      </w:r>
      <w:r w:rsidR="00DB3555" w:rsidRPr="00CA6D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>.</w:t>
      </w:r>
    </w:p>
    <w:p w14:paraId="41777AA0" w14:textId="77777777" w:rsidR="003B4D23" w:rsidRPr="0051456D" w:rsidRDefault="003B4D23" w:rsidP="003B4D2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1FA811F6" w14:textId="1CC691DC" w:rsidR="003B4D23" w:rsidRDefault="003B4D23" w:rsidP="003B4D2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유철준 Smart Device본부장은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“</w:t>
      </w:r>
      <w:r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갤럭시 퀀텀6는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다양해진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AI 기능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과</w:t>
      </w:r>
      <w:r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사용도가 높은 편의 기능을 </w:t>
      </w:r>
      <w:r w:rsidRPr="00086A2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빠짐없이 갖춘 SKT 전용 5G 스마트폰</w:t>
      </w:r>
      <w:r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”이라며 “앞으로도 SK텔레콤</w:t>
      </w:r>
      <w:r w:rsidR="002F38E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은 </w:t>
      </w:r>
      <w:r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고객들</w:t>
      </w:r>
      <w:r w:rsidR="002F38E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의 활용도가 높은 </w:t>
      </w:r>
      <w:r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스마트폰을 합리적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인 가격에</w:t>
      </w:r>
      <w:r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접할</w:t>
      </w:r>
      <w:r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수 있도록 지속</w:t>
      </w:r>
      <w:r w:rsidR="002F38E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선보이겠다</w:t>
      </w:r>
      <w:r w:rsidRPr="00884B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”고 밝혔다.</w:t>
      </w:r>
    </w:p>
    <w:p w14:paraId="7D532FB0" w14:textId="77777777" w:rsidR="00983257" w:rsidRDefault="00983257" w:rsidP="003B4D2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0DC5C8F0" w14:textId="055E4404" w:rsidR="003B4D23" w:rsidRDefault="00BF5B71" w:rsidP="00BF5B71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right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lastRenderedPageBreak/>
        <w:t>&lt;끝&gt;</w:t>
      </w:r>
    </w:p>
    <w:tbl>
      <w:tblPr>
        <w:tblStyle w:val="ac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3B4D23" w:rsidRPr="0077638F" w14:paraId="18810EE8" w14:textId="77777777" w:rsidTr="00FC1456">
        <w:tc>
          <w:tcPr>
            <w:tcW w:w="9385" w:type="dxa"/>
            <w:shd w:val="clear" w:color="auto" w:fill="auto"/>
          </w:tcPr>
          <w:p w14:paraId="77BA45FF" w14:textId="77777777" w:rsidR="003B4D23" w:rsidRPr="0077638F" w:rsidRDefault="003B4D23" w:rsidP="00FC1456">
            <w:pPr>
              <w:widowControl w:val="0"/>
              <w:wordWrap w:val="0"/>
              <w:snapToGrid w:val="0"/>
              <w:spacing w:after="0" w:line="240" w:lineRule="auto"/>
              <w:ind w:rightChars="40" w:right="88"/>
              <w:jc w:val="both"/>
              <w:rPr>
                <w:rFonts w:ascii="맑은 고딕" w:hAnsi="맑은 고딕" w:cs="Arial"/>
                <w:b/>
                <w:sz w:val="24"/>
                <w:szCs w:val="24"/>
                <w:lang w:eastAsia="ko-KR" w:bidi="ar-SA"/>
              </w:rPr>
            </w:pPr>
            <w:r w:rsidRPr="0077638F">
              <w:rPr>
                <w:rFonts w:ascii="맑은 고딕" w:hAnsi="맑은 고딕" w:cs="Arial" w:hint="eastAsia"/>
                <w:b/>
                <w:sz w:val="24"/>
                <w:szCs w:val="24"/>
                <w:lang w:eastAsia="ko-KR" w:bidi="ar-SA"/>
              </w:rPr>
              <w:t>※ 사진설명</w:t>
            </w:r>
          </w:p>
          <w:p w14:paraId="401C4B49" w14:textId="77777777" w:rsidR="003B4D23" w:rsidRPr="00FB051D" w:rsidRDefault="003B4D23" w:rsidP="00FC1456">
            <w:pPr>
              <w:widowControl w:val="0"/>
              <w:wordWrap w:val="0"/>
              <w:snapToGrid w:val="0"/>
              <w:spacing w:after="0" w:line="240" w:lineRule="auto"/>
              <w:ind w:rightChars="40" w:right="88" w:firstLineChars="100" w:firstLine="240"/>
              <w:jc w:val="both"/>
              <w:rPr>
                <w:rFonts w:asciiTheme="majorHAnsi" w:eastAsiaTheme="majorHAnsi" w:hAnsiTheme="majorHAnsi" w:cs="Arial"/>
                <w:sz w:val="24"/>
                <w:szCs w:val="24"/>
                <w:lang w:eastAsia="ko-KR" w:bidi="ar-SA"/>
              </w:rPr>
            </w:pPr>
            <w:r w:rsidRPr="00CE2031">
              <w:rPr>
                <w:rFonts w:asciiTheme="majorHAnsi" w:eastAsiaTheme="majorHAnsi" w:hAnsiTheme="majorHAnsi" w:cs="Arial"/>
                <w:color w:val="000000" w:themeColor="text1"/>
                <w:sz w:val="24"/>
                <w:szCs w:val="24"/>
                <w:lang w:eastAsia="ko-KR" w:bidi="ar-SA"/>
              </w:rPr>
              <w:t>SK</w:t>
            </w:r>
            <w:r w:rsidRPr="00CE2031"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  <w:lang w:eastAsia="ko-KR" w:bidi="ar-SA"/>
              </w:rPr>
              <w:t>텔레콤(대표</w:t>
            </w:r>
            <w:r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  <w:lang w:eastAsia="ko-KR" w:bidi="ar-SA"/>
              </w:rPr>
              <w:t>이사</w:t>
            </w:r>
            <w:r w:rsidRPr="00CE2031"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  <w:lang w:eastAsia="ko-KR" w:bidi="ar-SA"/>
              </w:rPr>
              <w:t xml:space="preserve"> </w:t>
            </w:r>
            <w:r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  <w:lang w:eastAsia="ko-KR" w:bidi="ar-SA"/>
              </w:rPr>
              <w:t>C</w:t>
            </w:r>
            <w:r>
              <w:rPr>
                <w:rFonts w:asciiTheme="majorHAnsi" w:eastAsiaTheme="majorHAnsi" w:hAnsiTheme="majorHAnsi" w:cs="Arial"/>
                <w:color w:val="000000" w:themeColor="text1"/>
                <w:sz w:val="24"/>
                <w:szCs w:val="24"/>
                <w:lang w:eastAsia="ko-KR" w:bidi="ar-SA"/>
              </w:rPr>
              <w:t>EO</w:t>
            </w:r>
            <w:r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  <w:lang w:eastAsia="ko-KR" w:bidi="ar-SA"/>
              </w:rPr>
              <w:t xml:space="preserve"> 유영상</w:t>
            </w:r>
            <w:r w:rsidRPr="002911A2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)</w:t>
            </w:r>
            <w:r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은 </w:t>
            </w:r>
            <w:r w:rsidRPr="00884B97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AI 기능 활용성을 강화한 양자암호 5G 스마트폰 ‘갤럭시 퀀텀6’를 1일 정식 출시한다고 밝혔다. </w:t>
            </w:r>
            <w:r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SKT는</w:t>
            </w:r>
            <w:r w:rsidRPr="00884B97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 </w:t>
            </w:r>
            <w:r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갤럭시 퀀텀6 출시를 맞아 삼성 정품 케이스와 구독 상품 이용권 등 구매 </w:t>
            </w:r>
            <w:r w:rsidRPr="00086A22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고객을 위한 다양한</w:t>
            </w:r>
            <w:r w:rsidRPr="00086A22">
              <w:rPr>
                <w:rFonts w:asciiTheme="majorHAnsi" w:eastAsiaTheme="majorHAnsi" w:hAnsiTheme="majorHAnsi" w:cs="Arial"/>
                <w:sz w:val="24"/>
                <w:szCs w:val="24"/>
                <w:lang w:eastAsia="ko-KR" w:bidi="ar-SA"/>
              </w:rPr>
              <w:t xml:space="preserve"> </w:t>
            </w:r>
            <w:r w:rsidRPr="00086A22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혜택을 마련했다.</w:t>
            </w:r>
          </w:p>
        </w:tc>
      </w:tr>
      <w:bookmarkEnd w:id="1"/>
    </w:tbl>
    <w:p w14:paraId="2A259686" w14:textId="77777777" w:rsidR="003B4D23" w:rsidRPr="0077638F" w:rsidRDefault="003B4D23" w:rsidP="003B4D23">
      <w:pPr>
        <w:widowControl w:val="0"/>
        <w:snapToGrid w:val="0"/>
        <w:spacing w:after="0" w:line="240" w:lineRule="auto"/>
        <w:ind w:rightChars="40" w:right="88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7F0C6E04" w14:textId="586A4991" w:rsidR="003B4D23" w:rsidRPr="00F87343" w:rsidRDefault="003B4D23" w:rsidP="003B4D23">
      <w:pPr>
        <w:widowControl w:val="0"/>
        <w:snapToGrid w:val="0"/>
        <w:spacing w:after="0" w:line="240" w:lineRule="auto"/>
        <w:ind w:rightChars="40" w:right="88"/>
        <w:jc w:val="both"/>
        <w:rPr>
          <w:rFonts w:cs="Arial"/>
          <w:sz w:val="24"/>
          <w:szCs w:val="24"/>
          <w:lang w:eastAsia="ko-KR" w:bidi="ar-SA"/>
        </w:rPr>
      </w:pPr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▶ 관련문의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</w:t>
      </w:r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: SK텔레콤 PR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실 비즈P</w:t>
      </w:r>
      <w:r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R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팀</w:t>
      </w:r>
      <w:r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 xml:space="preserve"> </w:t>
      </w:r>
      <w:r w:rsidR="00E70554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장효주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매니저 </w:t>
      </w:r>
      <w:r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(02-6100-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38</w:t>
      </w:r>
      <w:r w:rsidR="00E70554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36</w:t>
      </w:r>
      <w:r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)</w:t>
      </w:r>
    </w:p>
    <w:p w14:paraId="294DA973" w14:textId="7DE55A0B" w:rsidR="00293A7F" w:rsidRDefault="00293A7F">
      <w:pPr>
        <w:rPr>
          <w:lang w:eastAsia="ko-KR"/>
        </w:rPr>
      </w:pPr>
    </w:p>
    <w:sectPr w:rsidR="00293A7F" w:rsidSect="003B4D23">
      <w:footerReference w:type="default" r:id="rId8"/>
      <w:pgSz w:w="11906" w:h="16838" w:code="9"/>
      <w:pgMar w:top="1418" w:right="1197" w:bottom="284" w:left="1304" w:header="51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9331E" w14:textId="77777777" w:rsidR="00D21FDF" w:rsidRDefault="00D21FDF">
      <w:pPr>
        <w:spacing w:after="0" w:line="240" w:lineRule="auto"/>
      </w:pPr>
      <w:r>
        <w:separator/>
      </w:r>
    </w:p>
  </w:endnote>
  <w:endnote w:type="continuationSeparator" w:id="0">
    <w:p w14:paraId="7C25F5AB" w14:textId="77777777" w:rsidR="00D21FDF" w:rsidRDefault="00D2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ebius">
    <w:altName w:val="Cambria"/>
    <w:charset w:val="00"/>
    <w:family w:val="roman"/>
    <w:pitch w:val="variable"/>
    <w:sig w:usb0="8000002F" w:usb1="4000004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1AF47" w14:textId="77777777" w:rsidR="002F4812" w:rsidRDefault="00F05E2E" w:rsidP="002911A2">
    <w:pPr>
      <w:tabs>
        <w:tab w:val="left" w:pos="6550"/>
      </w:tabs>
      <w:snapToGrid w:val="0"/>
      <w:spacing w:after="0" w:line="240" w:lineRule="auto"/>
    </w:pPr>
    <w:r w:rsidRPr="002911A2">
      <w:rPr>
        <w:rFonts w:ascii="맑은 고딕" w:hAnsi="맑은 고딕" w:hint="eastAsia"/>
        <w:sz w:val="16"/>
        <w:szCs w:val="16"/>
        <w:lang w:eastAsia="ko-KR" w:bidi="ar-SA"/>
      </w:rPr>
      <w:t xml:space="preserve"> </w:t>
    </w:r>
    <w:r>
      <w:rPr>
        <w:rFonts w:ascii="맑은 고딕" w:hAnsi="맑은 고딕"/>
        <w:sz w:val="16"/>
        <w:szCs w:val="16"/>
        <w:lang w:eastAsia="ko-KR" w:bidi="ar-SA"/>
      </w:rPr>
      <w:t xml:space="preserve">                                                                                            </w:t>
    </w:r>
    <w:r>
      <w:rPr>
        <w:noProof/>
      </w:rPr>
      <w:drawing>
        <wp:inline distT="0" distB="0" distL="0" distR="0" wp14:anchorId="45028F52" wp14:editId="0E411EE0">
          <wp:extent cx="1206500" cy="329565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글로벌 AI 컴퍼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C509E" w14:textId="77777777" w:rsidR="00D21FDF" w:rsidRDefault="00D21FDF">
      <w:pPr>
        <w:spacing w:after="0" w:line="240" w:lineRule="auto"/>
      </w:pPr>
      <w:r>
        <w:separator/>
      </w:r>
    </w:p>
  </w:footnote>
  <w:footnote w:type="continuationSeparator" w:id="0">
    <w:p w14:paraId="5C1705C9" w14:textId="77777777" w:rsidR="00D21FDF" w:rsidRDefault="00D21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23"/>
    <w:rsid w:val="00006F2D"/>
    <w:rsid w:val="00012FEB"/>
    <w:rsid w:val="00013365"/>
    <w:rsid w:val="00032F8E"/>
    <w:rsid w:val="00076493"/>
    <w:rsid w:val="00082610"/>
    <w:rsid w:val="00086A22"/>
    <w:rsid w:val="00093132"/>
    <w:rsid w:val="00097521"/>
    <w:rsid w:val="000B730A"/>
    <w:rsid w:val="000B77F1"/>
    <w:rsid w:val="000D0F3F"/>
    <w:rsid w:val="000F1982"/>
    <w:rsid w:val="001267B3"/>
    <w:rsid w:val="0013552B"/>
    <w:rsid w:val="00136AB2"/>
    <w:rsid w:val="00141228"/>
    <w:rsid w:val="001614BD"/>
    <w:rsid w:val="001A5E45"/>
    <w:rsid w:val="001E78B4"/>
    <w:rsid w:val="001F58AB"/>
    <w:rsid w:val="00201489"/>
    <w:rsid w:val="00234067"/>
    <w:rsid w:val="00267257"/>
    <w:rsid w:val="00285C48"/>
    <w:rsid w:val="00293A7F"/>
    <w:rsid w:val="00295A06"/>
    <w:rsid w:val="002D09B1"/>
    <w:rsid w:val="002F129D"/>
    <w:rsid w:val="002F38E3"/>
    <w:rsid w:val="002F4812"/>
    <w:rsid w:val="0030194B"/>
    <w:rsid w:val="00377307"/>
    <w:rsid w:val="003861FF"/>
    <w:rsid w:val="003B4D23"/>
    <w:rsid w:val="003C560A"/>
    <w:rsid w:val="003D77A2"/>
    <w:rsid w:val="003E19AF"/>
    <w:rsid w:val="00436777"/>
    <w:rsid w:val="004B2BEA"/>
    <w:rsid w:val="004C753B"/>
    <w:rsid w:val="004D1465"/>
    <w:rsid w:val="004E49C1"/>
    <w:rsid w:val="004E5A91"/>
    <w:rsid w:val="00531FD1"/>
    <w:rsid w:val="00545751"/>
    <w:rsid w:val="00570B90"/>
    <w:rsid w:val="00640716"/>
    <w:rsid w:val="0064124B"/>
    <w:rsid w:val="0071015B"/>
    <w:rsid w:val="00731166"/>
    <w:rsid w:val="007903F5"/>
    <w:rsid w:val="007E1F92"/>
    <w:rsid w:val="007E5D24"/>
    <w:rsid w:val="007E5D72"/>
    <w:rsid w:val="00873255"/>
    <w:rsid w:val="00882E4C"/>
    <w:rsid w:val="008C137F"/>
    <w:rsid w:val="008F394E"/>
    <w:rsid w:val="00906BF2"/>
    <w:rsid w:val="00916B37"/>
    <w:rsid w:val="009433A8"/>
    <w:rsid w:val="0095348C"/>
    <w:rsid w:val="00983257"/>
    <w:rsid w:val="009A4B9F"/>
    <w:rsid w:val="009F6D02"/>
    <w:rsid w:val="00A10017"/>
    <w:rsid w:val="00A52938"/>
    <w:rsid w:val="00AC61B1"/>
    <w:rsid w:val="00AD1027"/>
    <w:rsid w:val="00B01F01"/>
    <w:rsid w:val="00B30067"/>
    <w:rsid w:val="00B70B69"/>
    <w:rsid w:val="00B748E3"/>
    <w:rsid w:val="00B7618E"/>
    <w:rsid w:val="00B84D5A"/>
    <w:rsid w:val="00BA1F11"/>
    <w:rsid w:val="00BA70E9"/>
    <w:rsid w:val="00BB1BEF"/>
    <w:rsid w:val="00BC7476"/>
    <w:rsid w:val="00BD0F1F"/>
    <w:rsid w:val="00BF5B71"/>
    <w:rsid w:val="00C21D86"/>
    <w:rsid w:val="00CA4F6F"/>
    <w:rsid w:val="00CA6D87"/>
    <w:rsid w:val="00CB2674"/>
    <w:rsid w:val="00CD0A90"/>
    <w:rsid w:val="00CE0720"/>
    <w:rsid w:val="00CE598F"/>
    <w:rsid w:val="00D01808"/>
    <w:rsid w:val="00D15D21"/>
    <w:rsid w:val="00D21FDF"/>
    <w:rsid w:val="00D26E06"/>
    <w:rsid w:val="00D31D36"/>
    <w:rsid w:val="00D439F9"/>
    <w:rsid w:val="00D94582"/>
    <w:rsid w:val="00DB3555"/>
    <w:rsid w:val="00DC6652"/>
    <w:rsid w:val="00DE4233"/>
    <w:rsid w:val="00DF747F"/>
    <w:rsid w:val="00E0747F"/>
    <w:rsid w:val="00E20F07"/>
    <w:rsid w:val="00E50CE7"/>
    <w:rsid w:val="00E70554"/>
    <w:rsid w:val="00EA27D8"/>
    <w:rsid w:val="00EA2967"/>
    <w:rsid w:val="00EA40B2"/>
    <w:rsid w:val="00EC44B6"/>
    <w:rsid w:val="00ED27B3"/>
    <w:rsid w:val="00F01330"/>
    <w:rsid w:val="00F02928"/>
    <w:rsid w:val="00F05E2E"/>
    <w:rsid w:val="00F45BC7"/>
    <w:rsid w:val="00F905E6"/>
    <w:rsid w:val="00FA2AA0"/>
    <w:rsid w:val="00FD56CF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AEC3E"/>
  <w15:chartTrackingRefBased/>
  <w15:docId w15:val="{241E6139-64FD-4691-B51A-508EFC92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D23"/>
    <w:pPr>
      <w:spacing w:after="200" w:line="276" w:lineRule="auto"/>
    </w:pPr>
    <w:rPr>
      <w:rFonts w:ascii="Moebius" w:eastAsia="맑은 고딕" w:hAnsi="Moebius" w:cs="Times New Roman"/>
      <w:kern w:val="0"/>
      <w:szCs w:val="22"/>
      <w:lang w:eastAsia="en-US" w:bidi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B4D23"/>
    <w:pPr>
      <w:keepNext/>
      <w:keepLines/>
      <w:widowControl w:val="0"/>
      <w:wordWrap w:val="0"/>
      <w:autoSpaceDE w:val="0"/>
      <w:autoSpaceDN w:val="0"/>
      <w:spacing w:before="280" w:after="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ko-KR" w:bidi="ar-SA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B4D23"/>
    <w:pPr>
      <w:keepNext/>
      <w:keepLines/>
      <w:widowControl w:val="0"/>
      <w:wordWrap w:val="0"/>
      <w:autoSpaceDE w:val="0"/>
      <w:autoSpaceDN w:val="0"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ko-KR" w:bidi="ar-SA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B4D23"/>
    <w:pPr>
      <w:keepNext/>
      <w:keepLines/>
      <w:widowControl w:val="0"/>
      <w:wordWrap w:val="0"/>
      <w:autoSpaceDE w:val="0"/>
      <w:autoSpaceDN w:val="0"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ko-KR" w:bidi="ar-SA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B4D23"/>
    <w:pPr>
      <w:keepNext/>
      <w:keepLines/>
      <w:widowControl w:val="0"/>
      <w:wordWrap w:val="0"/>
      <w:autoSpaceDE w:val="0"/>
      <w:autoSpaceDN w:val="0"/>
      <w:spacing w:before="80" w:after="40" w:line="240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ko-KR" w:bidi="ar-SA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B4D23"/>
    <w:pPr>
      <w:keepNext/>
      <w:keepLines/>
      <w:widowControl w:val="0"/>
      <w:wordWrap w:val="0"/>
      <w:autoSpaceDE w:val="0"/>
      <w:autoSpaceDN w:val="0"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ko-KR" w:bidi="ar-SA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B4D23"/>
    <w:pPr>
      <w:keepNext/>
      <w:keepLines/>
      <w:widowControl w:val="0"/>
      <w:wordWrap w:val="0"/>
      <w:autoSpaceDE w:val="0"/>
      <w:autoSpaceDN w:val="0"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ko-KR" w:bidi="ar-SA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B4D23"/>
    <w:pPr>
      <w:keepNext/>
      <w:keepLines/>
      <w:widowControl w:val="0"/>
      <w:wordWrap w:val="0"/>
      <w:autoSpaceDE w:val="0"/>
      <w:autoSpaceDN w:val="0"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ko-KR" w:bidi="ar-SA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B4D23"/>
    <w:pPr>
      <w:keepNext/>
      <w:keepLines/>
      <w:widowControl w:val="0"/>
      <w:wordWrap w:val="0"/>
      <w:autoSpaceDE w:val="0"/>
      <w:autoSpaceDN w:val="0"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ko-KR" w:bidi="ar-SA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B4D23"/>
    <w:pPr>
      <w:keepNext/>
      <w:keepLines/>
      <w:widowControl w:val="0"/>
      <w:wordWrap w:val="0"/>
      <w:autoSpaceDE w:val="0"/>
      <w:autoSpaceDN w:val="0"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ko-KR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B4D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B4D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B4D2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B4D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B4D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B4D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B4D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B4D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B4D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B4D23"/>
    <w:pPr>
      <w:widowControl w:val="0"/>
      <w:wordWrap w:val="0"/>
      <w:autoSpaceDE w:val="0"/>
      <w:autoSpaceDN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 w:bidi="ar-SA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3B4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B4D23"/>
    <w:pPr>
      <w:widowControl w:val="0"/>
      <w:numPr>
        <w:ilvl w:val="1"/>
      </w:numPr>
      <w:wordWrap w:val="0"/>
      <w:autoSpaceDE w:val="0"/>
      <w:autoSpaceDN w:val="0"/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ko-KR" w:bidi="ar-SA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3B4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B4D23"/>
    <w:pPr>
      <w:widowControl w:val="0"/>
      <w:wordWrap w:val="0"/>
      <w:autoSpaceDE w:val="0"/>
      <w:autoSpaceDN w:val="0"/>
      <w:spacing w:before="160" w:after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:lang w:eastAsia="ko-KR" w:bidi="ar-SA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3B4D2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B4D23"/>
    <w:pPr>
      <w:widowControl w:val="0"/>
      <w:wordWrap w:val="0"/>
      <w:autoSpaceDE w:val="0"/>
      <w:autoSpaceDN w:val="0"/>
      <w:spacing w:after="160" w:line="240" w:lineRule="auto"/>
      <w:ind w:left="720"/>
      <w:contextualSpacing/>
    </w:pPr>
    <w:rPr>
      <w:rFonts w:asciiTheme="minorHAnsi" w:eastAsiaTheme="minorEastAsia" w:hAnsiTheme="minorHAnsi" w:cstheme="minorBidi"/>
      <w:kern w:val="2"/>
      <w:szCs w:val="24"/>
      <w:lang w:eastAsia="ko-KR" w:bidi="ar-SA"/>
      <w14:ligatures w14:val="standardContextual"/>
    </w:rPr>
  </w:style>
  <w:style w:type="character" w:styleId="a7">
    <w:name w:val="Intense Emphasis"/>
    <w:basedOn w:val="a0"/>
    <w:uiPriority w:val="21"/>
    <w:qFormat/>
    <w:rsid w:val="003B4D2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B4D23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4"/>
      <w:lang w:eastAsia="ko-KR" w:bidi="ar-SA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3B4D2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B4D23"/>
    <w:rPr>
      <w:b/>
      <w:bCs/>
      <w:smallCaps/>
      <w:color w:val="0F4761" w:themeColor="accent1" w:themeShade="BF"/>
      <w:spacing w:val="5"/>
    </w:rPr>
  </w:style>
  <w:style w:type="paragraph" w:styleId="aa">
    <w:name w:val="Normal (Web)"/>
    <w:aliases w:val=" Char,Char,수정_제목_1"/>
    <w:basedOn w:val="a"/>
    <w:qFormat/>
    <w:rsid w:val="003B4D23"/>
    <w:pPr>
      <w:spacing w:before="100" w:beforeAutospacing="1" w:after="100" w:afterAutospacing="1"/>
    </w:pPr>
    <w:rPr>
      <w:rFonts w:ascii="굴림" w:eastAsia="굴림" w:hAnsi="굴림"/>
      <w:sz w:val="24"/>
      <w:szCs w:val="24"/>
    </w:rPr>
  </w:style>
  <w:style w:type="character" w:styleId="ab">
    <w:name w:val="Hyperlink"/>
    <w:uiPriority w:val="99"/>
    <w:rsid w:val="003B4D23"/>
    <w:rPr>
      <w:color w:val="0000FF"/>
      <w:u w:val="single"/>
    </w:rPr>
  </w:style>
  <w:style w:type="table" w:styleId="ac">
    <w:name w:val="Table Grid"/>
    <w:basedOn w:val="a1"/>
    <w:rsid w:val="003B4D23"/>
    <w:pPr>
      <w:spacing w:after="200" w:line="276" w:lineRule="auto"/>
    </w:pPr>
    <w:rPr>
      <w:rFonts w:ascii="Moebius" w:eastAsia="맑은 고딕" w:hAnsi="Moebius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B4D23"/>
    <w:rPr>
      <w:sz w:val="18"/>
      <w:szCs w:val="18"/>
    </w:rPr>
  </w:style>
  <w:style w:type="paragraph" w:styleId="ae">
    <w:name w:val="annotation text"/>
    <w:basedOn w:val="a"/>
    <w:link w:val="Char3"/>
    <w:uiPriority w:val="99"/>
    <w:unhideWhenUsed/>
    <w:rsid w:val="003B4D23"/>
  </w:style>
  <w:style w:type="character" w:customStyle="1" w:styleId="Char3">
    <w:name w:val="메모 텍스트 Char"/>
    <w:basedOn w:val="a0"/>
    <w:link w:val="ae"/>
    <w:uiPriority w:val="99"/>
    <w:rsid w:val="003B4D23"/>
    <w:rPr>
      <w:rFonts w:ascii="Moebius" w:eastAsia="맑은 고딕" w:hAnsi="Moebius" w:cs="Times New Roman"/>
      <w:kern w:val="0"/>
      <w:szCs w:val="22"/>
      <w:lang w:eastAsia="en-US" w:bidi="en-US"/>
      <w14:ligatures w14:val="none"/>
    </w:rPr>
  </w:style>
  <w:style w:type="paragraph" w:styleId="af">
    <w:name w:val="header"/>
    <w:basedOn w:val="a"/>
    <w:link w:val="Char4"/>
    <w:uiPriority w:val="99"/>
    <w:unhideWhenUsed/>
    <w:rsid w:val="00731166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f"/>
    <w:uiPriority w:val="99"/>
    <w:rsid w:val="00731166"/>
    <w:rPr>
      <w:rFonts w:ascii="Moebius" w:eastAsia="맑은 고딕" w:hAnsi="Moebius" w:cs="Times New Roman"/>
      <w:kern w:val="0"/>
      <w:szCs w:val="22"/>
      <w:lang w:eastAsia="en-US" w:bidi="en-US"/>
      <w14:ligatures w14:val="none"/>
    </w:rPr>
  </w:style>
  <w:style w:type="paragraph" w:styleId="af0">
    <w:name w:val="footer"/>
    <w:basedOn w:val="a"/>
    <w:link w:val="Char5"/>
    <w:uiPriority w:val="99"/>
    <w:unhideWhenUsed/>
    <w:rsid w:val="00731166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f0"/>
    <w:uiPriority w:val="99"/>
    <w:rsid w:val="00731166"/>
    <w:rPr>
      <w:rFonts w:ascii="Moebius" w:eastAsia="맑은 고딕" w:hAnsi="Moebius" w:cs="Times New Roman"/>
      <w:kern w:val="0"/>
      <w:szCs w:val="22"/>
      <w:lang w:eastAsia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kteleco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4a54c8a-2b3f-4f0b-928a-376f2f2beb46}" enabled="1" method="Privileged" siteId="{5afa09fd-c4be-434d-830d-f4765c44903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이장준님(JJ)/Biz PR팀</dc:creator>
  <cp:keywords/>
  <dc:description/>
  <cp:lastModifiedBy>장효주님/Biz PR팀</cp:lastModifiedBy>
  <cp:revision>3</cp:revision>
  <cp:lastPrinted>2025-07-29T01:24:00Z</cp:lastPrinted>
  <dcterms:created xsi:type="dcterms:W3CDTF">2025-07-30T04:57:00Z</dcterms:created>
  <dcterms:modified xsi:type="dcterms:W3CDTF">2025-07-31T06:05:00Z</dcterms:modified>
</cp:coreProperties>
</file>