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E8C82" w14:textId="36DA2478" w:rsidR="00F421E0" w:rsidRDefault="00CD7F69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S</w:t>
      </w:r>
      <w:r>
        <w:rPr>
          <w:rFonts w:ascii="HY견고딕" w:eastAsia="HY견고딕" w:hAnsi="Moebius" w:cs="Arial"/>
          <w:bCs/>
          <w:spacing w:val="-22"/>
          <w:w w:val="95"/>
          <w:kern w:val="2"/>
          <w:sz w:val="56"/>
          <w:szCs w:val="56"/>
          <w:lang w:eastAsia="ko-KR"/>
        </w:rPr>
        <w:t xml:space="preserve">KT, </w:t>
      </w:r>
      <w:r w:rsidR="00F421E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펜싱</w:t>
      </w:r>
      <w:r w:rsidR="00146AA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강국</w:t>
      </w:r>
      <w:r w:rsidR="00F421E0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발전 기여 공로</w:t>
      </w:r>
      <w:r w:rsidR="00146AA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로</w:t>
      </w:r>
      <w:r w:rsidR="00BA3C78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146AA3" w:rsidRPr="00146AA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문화체육관광부</w:t>
      </w:r>
      <w:r w:rsidR="00342379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 xml:space="preserve"> </w:t>
      </w:r>
      <w:r w:rsidR="00146AA3" w:rsidRPr="00146AA3">
        <w:rPr>
          <w:rFonts w:ascii="HY견고딕" w:eastAsia="HY견고딕" w:hAnsi="Moebius" w:cs="Arial" w:hint="eastAsia"/>
          <w:bCs/>
          <w:spacing w:val="-22"/>
          <w:w w:val="95"/>
          <w:kern w:val="2"/>
          <w:sz w:val="56"/>
          <w:szCs w:val="56"/>
          <w:lang w:eastAsia="ko-KR"/>
        </w:rPr>
        <w:t>장관 표창</w:t>
      </w:r>
    </w:p>
    <w:bookmarkEnd w:id="0"/>
    <w:p w14:paraId="4A1FFFFE" w14:textId="2EDD9F69" w:rsidR="00F421E0" w:rsidRDefault="00432CDB" w:rsidP="000C6C50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-</w:t>
      </w:r>
      <w:r w:rsidR="00FC0188" w:rsidRPr="00091B75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F421E0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SKT, 19</w:t>
      </w:r>
      <w:r w:rsidR="00F421E0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년 동안 대한펜싱협회 회장사로서 펜싱 선진화 및 전문성 강화에 기여</w:t>
      </w:r>
    </w:p>
    <w:p w14:paraId="0012589C" w14:textId="5A6228CA" w:rsidR="00756504" w:rsidRDefault="00DE586F" w:rsidP="00347F84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 w:rsidRPr="00EB278E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 w:rsidRPr="00EB278E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펜싱 국가대표 경기력</w:t>
      </w:r>
      <w:r w:rsidR="00756504" w:rsidRP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향상,</w:t>
      </w:r>
      <w:r w:rsidR="0075650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국내</w:t>
      </w:r>
      <w:r w:rsidR="00756504" w:rsidRP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펜싱 저변 확대</w:t>
      </w:r>
      <w:r w:rsid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,</w:t>
      </w:r>
      <w:r w:rsidR="00756504"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</w:t>
      </w:r>
      <w:r w:rsidR="00756504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스포츠 외교 지원 노력 인정</w:t>
      </w:r>
    </w:p>
    <w:p w14:paraId="44E1760E" w14:textId="6E1B8AA4" w:rsidR="00F421E0" w:rsidRPr="001D4BC8" w:rsidRDefault="00F421E0" w:rsidP="00347F84">
      <w:pPr>
        <w:widowControl w:val="0"/>
        <w:snapToGrid w:val="0"/>
        <w:spacing w:before="160" w:after="120" w:line="240" w:lineRule="auto"/>
        <w:ind w:left="244" w:rightChars="40" w:right="88" w:hangingChars="100" w:hanging="244"/>
        <w:jc w:val="both"/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 xml:space="preserve"> “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한국 펜싱의 글로벌 경쟁력 제고 및 </w:t>
      </w:r>
      <w:r w:rsidR="0053713B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저변 확대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위해 다양한 노력 지속</w:t>
      </w:r>
      <w:r w:rsidR="001D0FB5"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>할</w:t>
      </w:r>
      <w:r>
        <w:rPr>
          <w:rFonts w:ascii="맑은 고딕" w:hAnsi="맑은 고딕" w:cs="Arial" w:hint="eastAsia"/>
          <w:b/>
          <w:bCs/>
          <w:spacing w:val="-8"/>
          <w:kern w:val="2"/>
          <w:sz w:val="26"/>
          <w:szCs w:val="26"/>
          <w:lang w:eastAsia="ko-KR"/>
        </w:rPr>
        <w:t xml:space="preserve"> 예정</w:t>
      </w:r>
      <w:r>
        <w:rPr>
          <w:rFonts w:ascii="맑은 고딕" w:hAnsi="맑은 고딕" w:cs="Arial"/>
          <w:b/>
          <w:bCs/>
          <w:spacing w:val="-8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439E2073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F421E0">
        <w:rPr>
          <w:rFonts w:ascii="맑은 고딕" w:hAnsi="맑은 고딕" w:cs="Arial"/>
          <w:b/>
          <w:sz w:val="24"/>
          <w:szCs w:val="24"/>
          <w:lang w:eastAsia="ko-KR" w:bidi="ar-SA"/>
        </w:rPr>
        <w:t>12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F421E0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D89A0FC" w14:textId="6EBBFCE6" w:rsidR="00AD1D2D" w:rsidRDefault="00AD1D2D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F421E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F421E0" w:rsidRPr="00F421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www.sktelecom.com)</w:t>
      </w:r>
      <w:r w:rsidR="006D1CE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421E0" w:rsidRPr="00F421E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8일(수)</w:t>
      </w:r>
      <w:r w:rsidR="00F421E0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 xml:space="preserve"> </w:t>
      </w:r>
      <w:r w:rsidR="00756504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오후 </w:t>
      </w:r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서울 강남구 임페리얼 </w:t>
      </w:r>
      <w:proofErr w:type="spellStart"/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팰리스</w:t>
      </w:r>
      <w:proofErr w:type="spellEnd"/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서울 호텔에서 열린 </w:t>
      </w:r>
      <w:r w:rsidR="00F421E0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‘</w:t>
      </w:r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제</w:t>
      </w:r>
      <w:r w:rsidR="00F421E0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2</w:t>
      </w:r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회 </w:t>
      </w:r>
      <w:proofErr w:type="spellStart"/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한국스포츠메세나</w:t>
      </w:r>
      <w:proofErr w:type="spellEnd"/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시상식</w:t>
      </w:r>
      <w:r w:rsidR="00F421E0">
        <w:rPr>
          <w:rStyle w:val="afb"/>
          <w:rFonts w:asciiTheme="majorHAnsi" w:eastAsiaTheme="majorHAnsi" w:hAnsiTheme="majorHAnsi" w:cs="Arial"/>
          <w:color w:val="000000" w:themeColor="text1"/>
          <w:sz w:val="24"/>
          <w:szCs w:val="24"/>
          <w:u w:val="none"/>
          <w:lang w:eastAsia="ko-KR" w:bidi="ar-SA"/>
        </w:rPr>
        <w:t>’</w:t>
      </w:r>
      <w:r w:rsidR="00F421E0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>에서</w:t>
      </w:r>
      <w:r w:rsidR="00BA3C78">
        <w:rPr>
          <w:rStyle w:val="afb"/>
          <w:rFonts w:asciiTheme="majorHAnsi" w:eastAsiaTheme="majorHAnsi" w:hAnsiTheme="majorHAnsi" w:cs="Arial" w:hint="eastAsia"/>
          <w:color w:val="000000" w:themeColor="text1"/>
          <w:sz w:val="24"/>
          <w:szCs w:val="24"/>
          <w:u w:val="none"/>
          <w:lang w:eastAsia="ko-KR" w:bidi="ar-SA"/>
        </w:rPr>
        <w:t xml:space="preserve"> 문화체육부 장관 표창을 받았다.</w:t>
      </w:r>
    </w:p>
    <w:p w14:paraId="77B45A11" w14:textId="5CF03AC8" w:rsidR="00F421E0" w:rsidRPr="006D1CEE" w:rsidRDefault="00F421E0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7485FC" w14:textId="047CBD0C" w:rsidR="00D14B7C" w:rsidRDefault="00BA3C78" w:rsidP="00D14B7C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한국스포츠메세나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시상식은 국내 스포츠 발전에 </w:t>
      </w:r>
      <w:r w:rsidR="00EE58FF">
        <w:rPr>
          <w:rFonts w:asciiTheme="majorHAnsi" w:eastAsiaTheme="majorHAnsi" w:hAnsiTheme="majorHAnsi" w:hint="eastAsia"/>
          <w:sz w:val="24"/>
          <w:szCs w:val="24"/>
          <w:lang w:eastAsia="ko-KR"/>
        </w:rPr>
        <w:t>이바지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한 </w:t>
      </w:r>
      <w:r w:rsidR="009F690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기업을 격려하기 위해 지난 </w:t>
      </w:r>
      <w:r w:rsidR="009F690E">
        <w:rPr>
          <w:rFonts w:asciiTheme="majorHAnsi" w:eastAsiaTheme="majorHAnsi" w:hAnsiTheme="majorHAnsi"/>
          <w:sz w:val="24"/>
          <w:szCs w:val="24"/>
          <w:lang w:eastAsia="ko-KR"/>
        </w:rPr>
        <w:t>2020</w:t>
      </w:r>
      <w:r w:rsidR="009F690E">
        <w:rPr>
          <w:rFonts w:asciiTheme="majorHAnsi" w:eastAsiaTheme="majorHAnsi" w:hAnsiTheme="majorHAnsi" w:hint="eastAsia"/>
          <w:sz w:val="24"/>
          <w:szCs w:val="24"/>
          <w:lang w:eastAsia="ko-KR"/>
        </w:rPr>
        <w:t>년</w:t>
      </w:r>
      <w:r w:rsidR="003B1B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D1CEE">
        <w:rPr>
          <w:rFonts w:asciiTheme="majorHAnsi" w:eastAsiaTheme="majorHAnsi" w:hAnsiTheme="majorHAnsi" w:hint="eastAsia"/>
          <w:sz w:val="24"/>
          <w:szCs w:val="24"/>
          <w:lang w:eastAsia="ko-KR"/>
        </w:rPr>
        <w:t>제정</w:t>
      </w:r>
      <w:r w:rsidR="003B1B8C">
        <w:rPr>
          <w:rFonts w:asciiTheme="majorHAnsi" w:eastAsiaTheme="majorHAnsi" w:hAnsiTheme="majorHAnsi" w:hint="eastAsia"/>
          <w:sz w:val="24"/>
          <w:szCs w:val="24"/>
          <w:lang w:eastAsia="ko-KR"/>
        </w:rPr>
        <w:t>됐</w:t>
      </w:r>
      <w:r w:rsidR="00CD276F"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 w:rsidR="003B1B8C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</w:p>
    <w:p w14:paraId="4D76445D" w14:textId="5B826594" w:rsidR="00BA3C78" w:rsidRDefault="00BA3C78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47FD5D4" w14:textId="24EE940B" w:rsidR="00BA3C78" w:rsidRDefault="00BA3C78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문화체육관광부와 대한체육회,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대한장애인체육회는 </w:t>
      </w:r>
      <w:r w:rsidR="002B0399">
        <w:rPr>
          <w:rFonts w:asciiTheme="majorHAnsi" w:eastAsiaTheme="majorHAnsi" w:hAnsiTheme="majorHAnsi" w:hint="eastAsia"/>
          <w:sz w:val="24"/>
          <w:szCs w:val="24"/>
          <w:lang w:eastAsia="ko-KR"/>
        </w:rPr>
        <w:t>스포츠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저변 확대 기여도, 경기력 향상 기여도,</w:t>
      </w:r>
      <w:r w:rsidR="00D14B7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>국제</w:t>
      </w:r>
      <w:r w:rsidR="000D1F1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>스포츠</w:t>
      </w:r>
      <w:r w:rsidR="000D1F1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경쟁력 강화 기여도 등을 심사해 </w:t>
      </w:r>
      <w:r w:rsidR="00D26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총 </w:t>
      </w:r>
      <w:r w:rsidR="00D14B7C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>개사에</w:t>
      </w:r>
      <w:r w:rsidR="00D14B7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D14B7C">
        <w:rPr>
          <w:rFonts w:asciiTheme="majorHAnsi" w:eastAsiaTheme="majorHAnsi" w:hAnsiTheme="majorHAnsi" w:hint="eastAsia"/>
          <w:sz w:val="24"/>
          <w:szCs w:val="24"/>
          <w:lang w:eastAsia="ko-KR"/>
        </w:rPr>
        <w:t>표창을 수여했다.</w:t>
      </w:r>
    </w:p>
    <w:p w14:paraId="54939C36" w14:textId="3DDCAB52" w:rsidR="00D14B7C" w:rsidRDefault="00D14B7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5A52B40" w14:textId="03C7DB6E" w:rsidR="00D14B7C" w:rsidRDefault="00D14B7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 대한민국 펜싱이 세계 펜싱계를 선도할 수 있도록 다방면에서 지속 후원한 공로를 인정받아 문화체육부 장관 표창을 받았다.</w:t>
      </w:r>
    </w:p>
    <w:p w14:paraId="0F55F746" w14:textId="6FFBF8B7" w:rsidR="00D14B7C" w:rsidRDefault="00D14B7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1EB00F8" w14:textId="0B65E70A" w:rsidR="003F1C2F" w:rsidRDefault="00D14B7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지난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2003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대한펜싱협회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회장사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취임 이후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19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년 동안 글로벌 경쟁력 제고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및 펜싱 저변 확대를 위해 힘을 쏟았다.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국가대표팀 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>해외 전지훈련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을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강화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하고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각종 국제대회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개최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선수들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경기력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>을 높일 수 있는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>토대를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마련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>했</w:t>
      </w:r>
      <w:r w:rsidR="00D260FE">
        <w:rPr>
          <w:rFonts w:asciiTheme="majorHAnsi" w:eastAsiaTheme="majorHAnsi" w:hAnsiTheme="majorHAnsi" w:hint="eastAsia"/>
          <w:sz w:val="24"/>
          <w:szCs w:val="24"/>
          <w:lang w:eastAsia="ko-KR"/>
        </w:rPr>
        <w:t>다.</w:t>
      </w:r>
      <w:r w:rsidR="00146AA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대한펜싱협회의 재정 자립을 지원하고</w:t>
      </w:r>
      <w:r w:rsidR="00D260FE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클럽 동호인 대회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개최와</w:t>
      </w:r>
      <w:r w:rsidR="00146AA3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아마추어 </w:t>
      </w:r>
      <w:proofErr w:type="spellStart"/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>펜싱팀</w:t>
      </w:r>
      <w:proofErr w:type="spellEnd"/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창단을 통해 국내 </w:t>
      </w:r>
      <w:r w:rsidR="00D260FE">
        <w:rPr>
          <w:rFonts w:asciiTheme="majorHAnsi" w:eastAsiaTheme="majorHAnsi" w:hAnsiTheme="majorHAnsi" w:hint="eastAsia"/>
          <w:sz w:val="24"/>
          <w:szCs w:val="24"/>
          <w:lang w:eastAsia="ko-KR"/>
        </w:rPr>
        <w:t>펜싱 기반 조성에도 크게</w:t>
      </w:r>
      <w:r w:rsidR="00146AA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기여했다.</w:t>
      </w:r>
    </w:p>
    <w:p w14:paraId="04F3E6AE" w14:textId="77777777" w:rsidR="001D4BCC" w:rsidRPr="00146AA3" w:rsidRDefault="001D4BCC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30817ED7" w14:textId="37E9B5FB" w:rsidR="00D14B7C" w:rsidRDefault="00146AA3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그 결과</w:t>
      </w:r>
      <w:r w:rsidR="00347E45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3F1C2F">
        <w:rPr>
          <w:rFonts w:asciiTheme="majorHAnsi" w:eastAsiaTheme="majorHAnsi" w:hAnsiTheme="majorHAnsi" w:hint="eastAsia"/>
          <w:sz w:val="24"/>
          <w:szCs w:val="24"/>
          <w:lang w:eastAsia="ko-KR"/>
        </w:rPr>
        <w:t>세계 정상급의</w:t>
      </w:r>
      <w:r w:rsidR="00347E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역량을 갖춘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대한민국 펜싱 국가대표팀은 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>2003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이후 올림픽에서 금메달 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>4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>개,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은메달 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>개,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동메달 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>개를 획득하는 탁월한 성과를 거뒀다.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>또한 아시아경기대회 등 각종 국제대회에서도</w:t>
      </w:r>
      <w:r w:rsidR="001D4BC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>다수의 메달을 수확</w:t>
      </w:r>
      <w:r w:rsidR="00661F59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1D4BC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661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펜싱은 명실상부 </w:t>
      </w:r>
      <w:r w:rsidR="00CE4CAD">
        <w:rPr>
          <w:rFonts w:asciiTheme="majorHAnsi" w:eastAsiaTheme="majorHAnsi" w:hAnsiTheme="majorHAnsi" w:hint="eastAsia"/>
          <w:sz w:val="24"/>
          <w:szCs w:val="24"/>
          <w:lang w:eastAsia="ko-KR"/>
        </w:rPr>
        <w:t>국제대회 효자종목으로 자리매김했다.</w:t>
      </w:r>
    </w:p>
    <w:p w14:paraId="2E26D018" w14:textId="2209EB68" w:rsidR="00146AA3" w:rsidRDefault="00146AA3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6C0464F" w14:textId="62CCEBB1" w:rsidR="00756504" w:rsidRDefault="00146AA3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 w:rsidR="00347E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대한펜싱협회와 함께 펜싱 발전 중장기 전략을 수립</w:t>
      </w:r>
      <w:r w:rsidR="00276038">
        <w:rPr>
          <w:rFonts w:asciiTheme="majorHAnsi" w:eastAsiaTheme="majorHAnsi" w:hAnsiTheme="majorHAnsi" w:hint="eastAsia"/>
          <w:sz w:val="24"/>
          <w:szCs w:val="24"/>
          <w:lang w:eastAsia="ko-KR"/>
        </w:rPr>
        <w:t>하고</w:t>
      </w:r>
      <w:r w:rsidR="00347E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오는 </w:t>
      </w:r>
      <w:r w:rsidR="00347E45">
        <w:rPr>
          <w:rFonts w:asciiTheme="majorHAnsi" w:eastAsiaTheme="majorHAnsi" w:hAnsiTheme="majorHAnsi"/>
          <w:sz w:val="24"/>
          <w:szCs w:val="24"/>
          <w:lang w:eastAsia="ko-KR"/>
        </w:rPr>
        <w:t>2028</w:t>
      </w:r>
      <w:r w:rsidR="00347E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</w:t>
      </w:r>
      <w:r w:rsidR="00347E45">
        <w:rPr>
          <w:rFonts w:asciiTheme="majorHAnsi" w:eastAsiaTheme="majorHAnsi" w:hAnsiTheme="majorHAnsi"/>
          <w:sz w:val="24"/>
          <w:szCs w:val="24"/>
          <w:lang w:eastAsia="ko-KR"/>
        </w:rPr>
        <w:t xml:space="preserve">LA </w:t>
      </w:r>
      <w:r w:rsidR="00347E4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올림픽을 목표로 </w:t>
      </w:r>
      <w:r w:rsidR="00661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국가대표 선수들의 경기력 향상을 </w:t>
      </w:r>
      <w:r w:rsidR="00D97B65">
        <w:rPr>
          <w:rFonts w:asciiTheme="majorHAnsi" w:eastAsiaTheme="majorHAnsi" w:hAnsiTheme="majorHAnsi"/>
          <w:sz w:val="24"/>
          <w:szCs w:val="24"/>
          <w:lang w:eastAsia="ko-KR"/>
        </w:rPr>
        <w:t>지원하</w:t>
      </w:r>
      <w:r w:rsidR="00D97B65">
        <w:rPr>
          <w:rFonts w:asciiTheme="majorHAnsi" w:eastAsiaTheme="majorHAnsi" w:hAnsiTheme="majorHAnsi" w:hint="eastAsia"/>
          <w:sz w:val="24"/>
          <w:szCs w:val="24"/>
          <w:lang w:eastAsia="ko-KR"/>
        </w:rPr>
        <w:t>고 있다</w:t>
      </w:r>
      <w:r w:rsidR="00661F59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661F5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661F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이를 위해 국가대표팀 체력 트레이너와 메디컬 트레이너 지원을 강화하고 영상분석팀을 운영하는 등 </w:t>
      </w:r>
      <w:r w:rsidR="00D260FE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체계적인 후원을 제공하고 </w:t>
      </w:r>
      <w:r w:rsidR="00661F59">
        <w:rPr>
          <w:rFonts w:asciiTheme="majorHAnsi" w:eastAsiaTheme="majorHAnsi" w:hAnsiTheme="majorHAnsi" w:hint="eastAsia"/>
          <w:sz w:val="24"/>
          <w:szCs w:val="24"/>
          <w:lang w:eastAsia="ko-KR"/>
        </w:rPr>
        <w:t>있다.</w:t>
      </w:r>
    </w:p>
    <w:p w14:paraId="1FB3A2F5" w14:textId="77777777" w:rsidR="00661F59" w:rsidRPr="00D260FE" w:rsidRDefault="00661F59" w:rsidP="00AD1D2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991B4D2" w14:textId="77777777" w:rsidR="00661F59" w:rsidRDefault="00276038" w:rsidP="00661F5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국내 펜싱 대중화를 위해 매년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회장배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전국 클럽 동호인대회를 개최하여 일반인은 물론 비수도권 펜싱 동호인들의 참여를 독려하는 등 펜싱의 저변 확대에도 힘쓰고 있다.</w:t>
      </w:r>
    </w:p>
    <w:p w14:paraId="0A693DCD" w14:textId="77777777" w:rsidR="00661F59" w:rsidRDefault="00661F59" w:rsidP="00661F5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B580F3" w14:textId="614D344F" w:rsidR="00AD1D2D" w:rsidRDefault="00661F59" w:rsidP="00661F59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S</w:t>
      </w:r>
      <w:r w:rsidR="00EE58FF">
        <w:rPr>
          <w:rFonts w:asciiTheme="majorHAnsi" w:eastAsiaTheme="majorHAnsi" w:hAnsiTheme="majorHAnsi"/>
          <w:sz w:val="24"/>
          <w:szCs w:val="24"/>
          <w:lang w:eastAsia="ko-KR"/>
        </w:rPr>
        <w:t xml:space="preserve">KT </w:t>
      </w:r>
      <w:r w:rsidR="00EE58F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김희섭 커뮤니케이션 담당은 </w:t>
      </w:r>
      <w:r w:rsidR="00756504">
        <w:rPr>
          <w:rFonts w:asciiTheme="majorHAnsi" w:eastAsiaTheme="majorHAnsi" w:hAnsiTheme="majorHAnsi"/>
          <w:sz w:val="24"/>
          <w:szCs w:val="24"/>
          <w:lang w:eastAsia="ko-KR"/>
        </w:rPr>
        <w:t>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대한민국의 위상을 높인 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>펜싱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국가대표팀의 발전에 기여할 수 있어 영광</w:t>
      </w:r>
      <w:r w:rsidR="00756504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>이라며,</w:t>
      </w:r>
      <w:r w:rsidR="00756504">
        <w:rPr>
          <w:rFonts w:asciiTheme="majorHAnsi" w:eastAsiaTheme="majorHAnsi" w:hAnsiTheme="majorHAnsi"/>
          <w:sz w:val="24"/>
          <w:szCs w:val="24"/>
          <w:lang w:eastAsia="ko-KR"/>
        </w:rPr>
        <w:t xml:space="preserve"> “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>앞으로도 한국 펜싱의 경쟁력 강화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와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저변 확대를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해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대한펜싱협회와 함께 다양한 노력을 </w:t>
      </w:r>
      <w:r w:rsidR="00D260FE">
        <w:rPr>
          <w:rFonts w:asciiTheme="majorHAnsi" w:eastAsiaTheme="majorHAnsi" w:hAnsiTheme="majorHAnsi" w:hint="eastAsia"/>
          <w:sz w:val="24"/>
          <w:szCs w:val="24"/>
          <w:lang w:eastAsia="ko-KR"/>
        </w:rPr>
        <w:t>기울여 나갈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계획</w:t>
      </w:r>
      <w:r w:rsidR="00756504"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 w:rsidR="00756504"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</w:p>
    <w:p w14:paraId="75BE1641" w14:textId="77777777" w:rsidR="00756504" w:rsidRDefault="00756504" w:rsidP="00756504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56504" w14:paraId="148810E2" w14:textId="77777777" w:rsidTr="00756504">
        <w:tc>
          <w:tcPr>
            <w:tcW w:w="9395" w:type="dxa"/>
          </w:tcPr>
          <w:p w14:paraId="67385DB8" w14:textId="7011A298" w:rsidR="00276038" w:rsidRPr="00276038" w:rsidRDefault="00276038" w:rsidP="0027603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</w:pPr>
            <w:r w:rsidRPr="00276038">
              <w:rPr>
                <w:rFonts w:asciiTheme="majorHAnsi" w:eastAsiaTheme="majorHAnsi" w:hAnsiTheme="majorHAnsi" w:cs="Arial"/>
                <w:b/>
                <w:color w:val="000000" w:themeColor="text1"/>
                <w:sz w:val="24"/>
                <w:szCs w:val="24"/>
                <w:lang w:eastAsia="ko-KR" w:bidi="ar-SA"/>
              </w:rPr>
              <w:t xml:space="preserve">※ </w:t>
            </w:r>
            <w:r w:rsidRPr="00276038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24"/>
                <w:szCs w:val="24"/>
                <w:lang w:eastAsia="ko-KR" w:bidi="ar-SA"/>
              </w:rPr>
              <w:t>사진설명</w:t>
            </w:r>
          </w:p>
          <w:p w14:paraId="59DF155F" w14:textId="77777777" w:rsidR="00DD4FA8" w:rsidRDefault="00756504" w:rsidP="00DD4FA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 w:rsidRPr="00F421E0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8일(수)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 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오후 서울 강남구 임페리얼 </w:t>
            </w:r>
            <w:proofErr w:type="spellStart"/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팰리스</w:t>
            </w:r>
            <w:proofErr w:type="spellEnd"/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 서울 호텔에서 열린 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‘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제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2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회 </w:t>
            </w:r>
            <w:proofErr w:type="spellStart"/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한국스포츠메세나</w:t>
            </w:r>
            <w:proofErr w:type="spellEnd"/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 xml:space="preserve"> 시상식</w:t>
            </w:r>
            <w:r>
              <w:rPr>
                <w:rStyle w:val="afb"/>
                <w:rFonts w:asciiTheme="majorHAnsi" w:eastAsiaTheme="majorHAnsi" w:hAnsiTheme="majorHAnsi" w:cs="Arial"/>
                <w:color w:val="000000" w:themeColor="text1"/>
                <w:sz w:val="24"/>
                <w:szCs w:val="24"/>
                <w:u w:val="none"/>
                <w:lang w:eastAsia="ko-KR" w:bidi="ar-SA"/>
              </w:rPr>
              <w:t>’</w:t>
            </w:r>
            <w:r>
              <w:rPr>
                <w:rStyle w:val="afb"/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u w:val="none"/>
                <w:lang w:eastAsia="ko-KR" w:bidi="ar-SA"/>
              </w:rPr>
              <w:t>에서 문화체육부 장관 표창을 받았다고 밝혔다.</w:t>
            </w:r>
          </w:p>
          <w:p w14:paraId="0986D438" w14:textId="72637E8E" w:rsidR="00777A3A" w:rsidRPr="00DD4FA8" w:rsidRDefault="00DD4FA8" w:rsidP="00DD4FA8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</w:pP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사진 왼쪽부터 문화체육관광부 </w:t>
            </w:r>
            <w:r w:rsidRPr="00DD4FA8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황희 장관,</w:t>
            </w:r>
            <w:r w:rsidRPr="00DD4FA8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 w:rsidR="00756504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S</w:t>
            </w:r>
            <w:r w:rsidR="00756504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K</w:t>
            </w:r>
            <w:r w:rsidR="00756504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텔레콤 김희섭 커뮤니케이션담당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, </w:t>
            </w:r>
            <w:r w:rsidR="00CA4D1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펜싱 남자 </w:t>
            </w:r>
            <w:proofErr w:type="spellStart"/>
            <w:r w:rsidR="00CA4D1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사브르</w:t>
            </w:r>
            <w:proofErr w:type="spellEnd"/>
            <w:r w:rsidR="00CA4D1F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국가대표 김정환 선수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순</w:t>
            </w:r>
          </w:p>
        </w:tc>
      </w:tr>
    </w:tbl>
    <w:p w14:paraId="27661A91" w14:textId="1315F18A" w:rsidR="00276038" w:rsidRDefault="00276038" w:rsidP="00276038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BDFEBD6" w14:textId="2861A85E" w:rsidR="00276038" w:rsidRPr="00276038" w:rsidRDefault="00276038" w:rsidP="00276038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276038">
        <w:rPr>
          <w:rFonts w:asciiTheme="majorHAnsi" w:eastAsiaTheme="majorHAnsi" w:hAnsiTheme="majorHAnsi"/>
          <w:b/>
          <w:sz w:val="24"/>
          <w:szCs w:val="24"/>
          <w:lang w:eastAsia="ko-KR"/>
        </w:rPr>
        <w:t>▶</w:t>
      </w:r>
      <w:r w:rsidRPr="0027603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관련문의</w:t>
      </w:r>
      <w:r w:rsidRPr="00276038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: SKT </w:t>
      </w:r>
      <w:r w:rsidRPr="0027603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P</w:t>
      </w:r>
      <w:r w:rsidRPr="00276038">
        <w:rPr>
          <w:rFonts w:asciiTheme="majorHAnsi" w:eastAsiaTheme="majorHAnsi" w:hAnsiTheme="majorHAnsi"/>
          <w:b/>
          <w:sz w:val="24"/>
          <w:szCs w:val="24"/>
          <w:lang w:eastAsia="ko-KR"/>
        </w:rPr>
        <w:t>R</w:t>
      </w:r>
      <w:r w:rsidRPr="0027603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실 전략P</w:t>
      </w:r>
      <w:r w:rsidRPr="00276038">
        <w:rPr>
          <w:rFonts w:asciiTheme="majorHAnsi" w:eastAsiaTheme="majorHAnsi" w:hAnsiTheme="majorHAnsi"/>
          <w:b/>
          <w:sz w:val="24"/>
          <w:szCs w:val="24"/>
          <w:lang w:eastAsia="ko-KR"/>
        </w:rPr>
        <w:t>R</w:t>
      </w:r>
      <w:r w:rsidRPr="00276038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팀 우현섭 매니저 </w:t>
      </w:r>
      <w:r w:rsidRPr="00276038">
        <w:rPr>
          <w:rFonts w:asciiTheme="majorHAnsi" w:eastAsiaTheme="majorHAnsi" w:hAnsiTheme="majorHAnsi"/>
          <w:b/>
          <w:sz w:val="24"/>
          <w:szCs w:val="24"/>
          <w:lang w:eastAsia="ko-KR"/>
        </w:rPr>
        <w:t>(02-6100-3854)</w:t>
      </w:r>
    </w:p>
    <w:p w14:paraId="097A48D1" w14:textId="334821CA" w:rsidR="000D1F11" w:rsidRDefault="000D1F11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1450E22" w14:textId="5B52546D" w:rsidR="000D1F11" w:rsidRPr="000D1F11" w:rsidRDefault="000D1F11" w:rsidP="000D1F1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b/>
          <w:sz w:val="24"/>
          <w:szCs w:val="24"/>
          <w:lang w:eastAsia="ko-KR"/>
        </w:rPr>
      </w:pPr>
      <w:r w:rsidRPr="000D1F11">
        <w:rPr>
          <w:rFonts w:asciiTheme="majorHAnsi" w:eastAsiaTheme="majorHAnsi" w:hAnsiTheme="majorHAnsi"/>
          <w:b/>
          <w:sz w:val="24"/>
          <w:szCs w:val="24"/>
          <w:lang w:eastAsia="ko-KR"/>
        </w:rPr>
        <w:t>[</w:t>
      </w:r>
      <w:r w:rsidRPr="000D1F11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참고]</w:t>
      </w:r>
      <w:r w:rsidRPr="000D1F11">
        <w:rPr>
          <w:rFonts w:asciiTheme="majorHAnsi" w:eastAsiaTheme="majorHAnsi" w:hAnsiTheme="majorHAnsi"/>
          <w:b/>
          <w:sz w:val="24"/>
          <w:szCs w:val="24"/>
          <w:lang w:eastAsia="ko-KR"/>
        </w:rPr>
        <w:t xml:space="preserve"> </w:t>
      </w:r>
      <w:r w:rsidRPr="000D1F11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제2회 </w:t>
      </w:r>
      <w:proofErr w:type="spellStart"/>
      <w:r w:rsidRPr="000D1F11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>한국스포츠메세나</w:t>
      </w:r>
      <w:proofErr w:type="spellEnd"/>
      <w:r w:rsidRPr="000D1F11">
        <w:rPr>
          <w:rFonts w:asciiTheme="majorHAnsi" w:eastAsiaTheme="majorHAnsi" w:hAnsiTheme="majorHAnsi" w:hint="eastAsia"/>
          <w:b/>
          <w:sz w:val="24"/>
          <w:szCs w:val="24"/>
          <w:lang w:eastAsia="ko-KR"/>
        </w:rPr>
        <w:t xml:space="preserve"> 수상기업</w:t>
      </w:r>
    </w:p>
    <w:p w14:paraId="73AC6793" w14:textId="0676015C" w:rsidR="000D1F11" w:rsidRPr="000D1F11" w:rsidRDefault="000D1F11" w:rsidP="000D1F1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• </w:t>
      </w: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회장사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부문: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 SK</w:t>
      </w:r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텔레콤(펜싱)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롯데그룹(스키)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창성그룹(</w:t>
      </w: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장애인노르딕스키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</w:p>
    <w:p w14:paraId="7267D533" w14:textId="483A912D" w:rsidR="000D1F11" w:rsidRDefault="000D1F11" w:rsidP="000D1F11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• </w:t>
      </w: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후원사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부문: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 LG(</w:t>
      </w: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봅슬레이스켈레톤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이베스트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투자증권(당구)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영원아웃도어(등산)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</w:p>
    <w:p w14:paraId="1C16243B" w14:textId="09E03AA0" w:rsidR="000D1F11" w:rsidRPr="000D1F11" w:rsidRDefault="000D1F11" w:rsidP="000D1F11">
      <w:pPr>
        <w:widowControl w:val="0"/>
        <w:wordWrap w:val="0"/>
        <w:topLinePunct/>
        <w:snapToGrid w:val="0"/>
        <w:spacing w:after="0" w:line="240" w:lineRule="auto"/>
        <w:ind w:rightChars="40" w:right="88" w:firstLineChars="700" w:firstLine="168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데상트코리아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(스키,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육상)</w:t>
      </w:r>
      <w:r w:rsidRPr="000D1F11">
        <w:rPr>
          <w:rFonts w:asciiTheme="majorHAnsi" w:eastAsiaTheme="majorHAnsi" w:hAnsiTheme="majorHAnsi"/>
          <w:sz w:val="24"/>
          <w:szCs w:val="24"/>
          <w:lang w:eastAsia="ko-KR"/>
        </w:rPr>
        <w:t xml:space="preserve">, </w:t>
      </w:r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동승통상(</w:t>
      </w:r>
      <w:proofErr w:type="spellStart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장애인배드민턴</w:t>
      </w:r>
      <w:proofErr w:type="spellEnd"/>
      <w:r w:rsidRPr="000D1F11">
        <w:rPr>
          <w:rFonts w:asciiTheme="majorHAnsi" w:eastAsiaTheme="majorHAnsi" w:hAnsiTheme="majorHAnsi" w:hint="eastAsia"/>
          <w:sz w:val="24"/>
          <w:szCs w:val="24"/>
          <w:lang w:eastAsia="ko-KR"/>
        </w:rPr>
        <w:t>)</w:t>
      </w:r>
    </w:p>
    <w:p w14:paraId="7CC055BA" w14:textId="79A5C963" w:rsidR="000D1F11" w:rsidRPr="000D1F11" w:rsidRDefault="000D1F11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682BCEE0" w14:textId="77777777" w:rsidR="000D1F11" w:rsidRPr="009E4C45" w:rsidRDefault="000D1F11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70A276B" w14:textId="4584F24B" w:rsidR="00432CDB" w:rsidRPr="00B24960" w:rsidRDefault="00276038" w:rsidP="00C010D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sectPr w:rsidR="00432CDB" w:rsidRPr="00B24960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2EFD" w14:textId="77777777" w:rsidR="00AE7BF3" w:rsidRDefault="00AE7BF3" w:rsidP="00786E14">
      <w:r>
        <w:separator/>
      </w:r>
    </w:p>
  </w:endnote>
  <w:endnote w:type="continuationSeparator" w:id="0">
    <w:p w14:paraId="1B14759B" w14:textId="77777777" w:rsidR="00AE7BF3" w:rsidRDefault="00AE7BF3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756504" w:rsidRPr="00463381" w:rsidRDefault="00756504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756504" w:rsidRPr="004261C5" w:rsidRDefault="00756504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5244E" w14:textId="77777777" w:rsidR="00AE7BF3" w:rsidRDefault="00AE7BF3" w:rsidP="00786E14">
      <w:r>
        <w:separator/>
      </w:r>
    </w:p>
  </w:footnote>
  <w:footnote w:type="continuationSeparator" w:id="0">
    <w:p w14:paraId="11C8C681" w14:textId="77777777" w:rsidR="00AE7BF3" w:rsidRDefault="00AE7BF3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756504" w:rsidRPr="00985BE9" w:rsidRDefault="00756504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50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805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1F11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6AA3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0FB5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4BCC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038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399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A5C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379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E45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1B8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1C2F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B9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936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13B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1F59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CEE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3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0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A3A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185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6E6B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DBB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90E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E7BF3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A25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78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172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D1F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76F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CAD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4B7C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0FE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97B65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4FA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13F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8FF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1E0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6F1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c00000">
      <v:stroke color="#c00000" weight="2.5pt"/>
    </o:shapedefaults>
    <o:shapelayout v:ext="edit">
      <o:idmap v:ext="edit" data="2"/>
    </o:shapelayout>
  </w:shapeDefaults>
  <w:decimalSymbol w:val="."/>
  <w:listSeparator w:val=","/>
  <w14:docId w14:val="56AAE69D"/>
  <w15:docId w15:val="{D2A7A297-CBE3-44B2-A6B0-A9F1CE5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3728-5001-4A22-A630-264CE0E3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1681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TH16438</cp:lastModifiedBy>
  <cp:revision>14</cp:revision>
  <cp:lastPrinted>2021-12-08T05:06:00Z</cp:lastPrinted>
  <dcterms:created xsi:type="dcterms:W3CDTF">2021-12-07T09:47:00Z</dcterms:created>
  <dcterms:modified xsi:type="dcterms:W3CDTF">2021-12-08T22:51:00Z</dcterms:modified>
</cp:coreProperties>
</file>